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5E384">
      <w:pPr>
        <w:rPr>
          <w:rFonts w:hint="default"/>
          <w:b/>
          <w:bCs/>
          <w:lang w:val="en-US" w:eastAsia="zh-CN"/>
        </w:rPr>
      </w:pPr>
      <w:r>
        <w:rPr>
          <w:rFonts w:hint="eastAsia"/>
          <w:b/>
          <w:bCs/>
          <w:lang w:val="en-US" w:eastAsia="zh-CN"/>
        </w:rPr>
        <w:t>附件1：</w:t>
      </w:r>
    </w:p>
    <w:p w14:paraId="02505ABD">
      <w:pPr>
        <w:ind w:firstLine="482" w:firstLineChars="200"/>
        <w:rPr>
          <w:rFonts w:hint="eastAsia" w:eastAsiaTheme="minorEastAsia"/>
          <w:b/>
          <w:bCs/>
          <w:lang w:eastAsia="zh-CN"/>
        </w:rPr>
      </w:pPr>
      <w:r>
        <w:rPr>
          <w:rFonts w:hint="eastAsia"/>
          <w:b/>
          <w:bCs/>
          <w:sz w:val="24"/>
          <w:szCs w:val="24"/>
        </w:rPr>
        <w:t>湖口县市场单元烟草制品零售点合理布局</w:t>
      </w:r>
      <w:r>
        <w:rPr>
          <w:rFonts w:hint="eastAsia"/>
          <w:b/>
          <w:bCs/>
          <w:sz w:val="24"/>
          <w:szCs w:val="24"/>
          <w:lang w:val="en-US" w:eastAsia="zh-CN"/>
        </w:rPr>
        <w:t>规划（</w:t>
      </w:r>
      <w:r>
        <w:rPr>
          <w:rFonts w:hint="eastAsia"/>
          <w:b/>
          <w:bCs/>
          <w:sz w:val="24"/>
          <w:szCs w:val="24"/>
        </w:rPr>
        <w:t>最小市场单元区域指导数</w:t>
      </w:r>
      <w:r>
        <w:rPr>
          <w:rFonts w:hint="eastAsia"/>
          <w:b/>
          <w:bCs/>
          <w:sz w:val="24"/>
          <w:szCs w:val="24"/>
          <w:lang w:eastAsia="zh-CN"/>
        </w:rPr>
        <w:t>）</w:t>
      </w:r>
    </w:p>
    <w:p w14:paraId="2D63E19B">
      <w:pPr>
        <w:ind w:firstLine="1476" w:firstLineChars="700"/>
        <w:rPr>
          <w:rFonts w:hint="eastAsia"/>
          <w:b/>
          <w:bCs/>
          <w:lang w:eastAsia="zh-CN"/>
        </w:rPr>
      </w:pPr>
    </w:p>
    <w:tbl>
      <w:tblPr>
        <w:tblStyle w:val="2"/>
        <w:tblW w:w="82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5"/>
        <w:gridCol w:w="960"/>
        <w:gridCol w:w="4498"/>
        <w:gridCol w:w="915"/>
        <w:gridCol w:w="992"/>
      </w:tblGrid>
      <w:tr w14:paraId="278FF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33B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所属区县</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33CB8">
            <w:pPr>
              <w:keepNext w:val="0"/>
              <w:keepLines w:val="0"/>
              <w:widowControl/>
              <w:suppressLineNumbers w:val="0"/>
              <w:jc w:val="center"/>
              <w:textAlignment w:val="center"/>
              <w:rPr>
                <w:rFonts w:ascii="雅黑" w:hAnsi="雅黑" w:eastAsia="雅黑" w:cs="雅黑"/>
                <w:b/>
                <w:bCs/>
                <w:i w:val="0"/>
                <w:iCs w:val="0"/>
                <w:color w:val="000000"/>
                <w:sz w:val="18"/>
                <w:szCs w:val="18"/>
                <w:u w:val="none"/>
              </w:rPr>
            </w:pPr>
            <w:r>
              <w:rPr>
                <w:rFonts w:hint="default" w:ascii="雅黑" w:hAnsi="雅黑" w:eastAsia="雅黑" w:cs="雅黑"/>
                <w:b/>
                <w:bCs/>
                <w:i w:val="0"/>
                <w:iCs w:val="0"/>
                <w:color w:val="000000"/>
                <w:kern w:val="0"/>
                <w:sz w:val="18"/>
                <w:szCs w:val="18"/>
                <w:u w:val="none"/>
                <w:lang w:val="en-US" w:eastAsia="zh-CN" w:bidi="ar"/>
              </w:rPr>
              <w:t>街道(乡镇)</w:t>
            </w:r>
          </w:p>
        </w:tc>
        <w:tc>
          <w:tcPr>
            <w:tcW w:w="4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A62E0">
            <w:pPr>
              <w:keepNext w:val="0"/>
              <w:keepLines w:val="0"/>
              <w:widowControl/>
              <w:suppressLineNumbers w:val="0"/>
              <w:jc w:val="center"/>
              <w:textAlignment w:val="center"/>
              <w:rPr>
                <w:rFonts w:hint="default" w:ascii="雅黑" w:hAnsi="雅黑" w:eastAsia="雅黑" w:cs="雅黑"/>
                <w:b/>
                <w:bCs/>
                <w:i w:val="0"/>
                <w:iCs w:val="0"/>
                <w:color w:val="000000"/>
                <w:sz w:val="18"/>
                <w:szCs w:val="18"/>
                <w:u w:val="none"/>
              </w:rPr>
            </w:pPr>
            <w:r>
              <w:rPr>
                <w:rFonts w:hint="default" w:ascii="雅黑" w:hAnsi="雅黑" w:eastAsia="雅黑" w:cs="雅黑"/>
                <w:b/>
                <w:bCs/>
                <w:i w:val="0"/>
                <w:iCs w:val="0"/>
                <w:color w:val="000000"/>
                <w:kern w:val="0"/>
                <w:sz w:val="18"/>
                <w:szCs w:val="18"/>
                <w:u w:val="none"/>
                <w:lang w:val="en-US" w:eastAsia="zh-CN" w:bidi="ar"/>
              </w:rPr>
              <w:t>区域描述</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2BBCD">
            <w:pPr>
              <w:keepNext w:val="0"/>
              <w:keepLines w:val="0"/>
              <w:widowControl/>
              <w:suppressLineNumbers w:val="0"/>
              <w:jc w:val="center"/>
              <w:textAlignment w:val="center"/>
              <w:rPr>
                <w:rFonts w:hint="default" w:ascii="雅黑" w:hAnsi="雅黑" w:eastAsia="雅黑" w:cs="雅黑"/>
                <w:b/>
                <w:bCs/>
                <w:i w:val="0"/>
                <w:iCs w:val="0"/>
                <w:color w:val="000000"/>
                <w:sz w:val="18"/>
                <w:szCs w:val="18"/>
                <w:u w:val="none"/>
              </w:rPr>
            </w:pPr>
            <w:r>
              <w:rPr>
                <w:rFonts w:hint="default" w:ascii="雅黑" w:hAnsi="雅黑" w:eastAsia="雅黑" w:cs="雅黑"/>
                <w:b/>
                <w:bCs/>
                <w:i w:val="0"/>
                <w:iCs w:val="0"/>
                <w:color w:val="000000"/>
                <w:kern w:val="0"/>
                <w:sz w:val="18"/>
                <w:szCs w:val="18"/>
                <w:u w:val="none"/>
                <w:lang w:val="en-US" w:eastAsia="zh-CN" w:bidi="ar"/>
              </w:rPr>
              <w:t>规划数(个）</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78E08">
            <w:pPr>
              <w:keepNext w:val="0"/>
              <w:keepLines w:val="0"/>
              <w:widowControl/>
              <w:suppressLineNumbers w:val="0"/>
              <w:jc w:val="center"/>
              <w:textAlignment w:val="center"/>
              <w:rPr>
                <w:rFonts w:hint="default" w:ascii="雅黑" w:hAnsi="雅黑" w:eastAsia="雅黑" w:cs="雅黑"/>
                <w:b/>
                <w:bCs/>
                <w:i w:val="0"/>
                <w:iCs w:val="0"/>
                <w:color w:val="000000"/>
                <w:sz w:val="18"/>
                <w:szCs w:val="18"/>
                <w:u w:val="none"/>
              </w:rPr>
            </w:pPr>
            <w:r>
              <w:rPr>
                <w:rFonts w:hint="default" w:ascii="雅黑" w:hAnsi="雅黑" w:eastAsia="雅黑" w:cs="雅黑"/>
                <w:b/>
                <w:bCs/>
                <w:i w:val="0"/>
                <w:iCs w:val="0"/>
                <w:color w:val="000000"/>
                <w:kern w:val="0"/>
                <w:sz w:val="18"/>
                <w:szCs w:val="18"/>
                <w:u w:val="none"/>
                <w:lang w:val="en-US" w:eastAsia="zh-CN" w:bidi="ar"/>
              </w:rPr>
              <w:t>单元性质</w:t>
            </w:r>
          </w:p>
        </w:tc>
      </w:tr>
      <w:tr w14:paraId="39DC1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3A6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湖口县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54E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双钟镇</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0D3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大岭社区、莲湾社区、台山社区、三里社区、江新社区、柏树社区、鄱湖社区、胜利村、洪湖村、江阀社区、洋港社区、月亮村、北港分场、柘矶社区、大中社区、云亭社区、西门社区、钟山社区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8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46D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轮候区</w:t>
            </w:r>
          </w:p>
        </w:tc>
      </w:tr>
      <w:tr w14:paraId="1D06B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CED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湖口县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CC9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流泗镇</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456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流泗桥社区、江湾社区、金山村、红枫村、竹涧村、东风村、莲花村、西塘村、红星村、菱塘村、长垅村、基垄村、棠山村、杨山村、江山村、砂洲村、长棉村、永和村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E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E17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轮候区</w:t>
            </w:r>
          </w:p>
        </w:tc>
      </w:tr>
      <w:tr w14:paraId="22EC0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22E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湖口县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15B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马影镇</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96D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海山社区、董埂村、新塘村、走马村、石山村、观桥村、坚山村、罗岭村、东塘村、道桥村、柯观村、马影桥社区、永桥村、水产场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E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B31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轮候区</w:t>
            </w:r>
          </w:p>
        </w:tc>
      </w:tr>
      <w:tr w14:paraId="48FAE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207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湖口县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483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武山镇</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D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埠堰村、五里社区、五新村、武联村、武前村、长岭村、王常村、莲凤村、西桥村、武山村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B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2B2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轮候区</w:t>
            </w:r>
          </w:p>
        </w:tc>
      </w:tr>
      <w:tr w14:paraId="2C788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AE0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湖口县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E75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城山镇</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D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大塘社区、东港社区、陈岭村、陈仓村、横山村、团山村、辕门村、牌楼村、东庄村、团墩村、富源村、竹庄村、观塘村、南湖村</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9F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CF8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轮候区</w:t>
            </w:r>
          </w:p>
        </w:tc>
      </w:tr>
      <w:tr w14:paraId="7E3C1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B2F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湖口县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B65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均桥镇</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4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坝桥村、高塘村、桂垅村、江桥社区、均桥村、兰亭村、六甲村、罗垅村、南港村、饶塘村、文光村、文建村、文联社区、文桥村、文新村、象山村、新桥村、新庄村、渊明社区、枫树村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0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603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轮候区</w:t>
            </w:r>
          </w:p>
        </w:tc>
      </w:tr>
      <w:tr w14:paraId="148AA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E57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湖口县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CE5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凰村镇</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C7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凰村社区、向阳社区、四官村、凰舞村、龙山村、双桥村、新庆村、花园村、新丰村、西山村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F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13B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轮候区</w:t>
            </w:r>
          </w:p>
        </w:tc>
      </w:tr>
      <w:tr w14:paraId="6FDE1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7CC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湖口县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E9C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大垅乡</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5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大垅村、阳垅村、花尖村、芦岭村、王斯村、联丰、马步村、牌骆村、管垅村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9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4FC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轮候区</w:t>
            </w:r>
          </w:p>
        </w:tc>
      </w:tr>
      <w:tr w14:paraId="1BBBE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C16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湖口县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DF1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张青乡</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1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刘瑞村民委员会、爱国村民委员会、青龙村民委员会、竹山村民委员会、张青村民委员会、荷塘村民委员会、泉水村民委员会、长塘村民委员会、八方村民委员会、檀垅村民委员会、程山村民委员会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A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82F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轮候区</w:t>
            </w:r>
          </w:p>
        </w:tc>
      </w:tr>
      <w:tr w14:paraId="7F9DC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C21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湖口县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78B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付垅乡</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9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东涧茶厂、殷山村、徐凤村、唐贩村、水车村、凰山村、一甲村、夏贩村、付垅村、大山村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0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4DA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轮候区</w:t>
            </w:r>
          </w:p>
        </w:tc>
      </w:tr>
      <w:tr w14:paraId="30C7F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0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湖口县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4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舜德乡</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7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荆桥村民委员会、南湾村民委员会、舜德村民委员会、建设村民委员会、油垅村民委员会、灰山村民委员会、石岭村民委员会、青竹村民委员会、兰新村民委员会、高桥村民委会会、屏峰村民委员会</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0A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FD9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轮候区</w:t>
            </w:r>
          </w:p>
        </w:tc>
      </w:tr>
      <w:tr w14:paraId="499BF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F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湖口县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0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流芳乡</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7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沙港村、流芳村、青年村、红山村、联合村、老山村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C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ECB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轮候区</w:t>
            </w:r>
          </w:p>
        </w:tc>
      </w:tr>
      <w:tr w14:paraId="2AF06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33F3">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所属区县</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B4140">
            <w:pPr>
              <w:keepNext w:val="0"/>
              <w:keepLines w:val="0"/>
              <w:widowControl/>
              <w:suppressLineNumbers w:val="0"/>
              <w:jc w:val="center"/>
              <w:textAlignment w:val="center"/>
              <w:rPr>
                <w:rFonts w:hint="default" w:ascii="雅黑" w:hAnsi="雅黑" w:eastAsia="雅黑" w:cs="雅黑"/>
                <w:b/>
                <w:bCs/>
                <w:i w:val="0"/>
                <w:iCs w:val="0"/>
                <w:color w:val="000000"/>
                <w:kern w:val="2"/>
                <w:sz w:val="18"/>
                <w:szCs w:val="18"/>
                <w:u w:val="none"/>
                <w:lang w:val="en-US" w:eastAsia="zh-CN" w:bidi="ar-SA"/>
              </w:rPr>
            </w:pPr>
            <w:r>
              <w:rPr>
                <w:rFonts w:hint="eastAsia" w:ascii="雅黑" w:hAnsi="雅黑" w:eastAsia="雅黑" w:cs="雅黑"/>
                <w:b/>
                <w:bCs/>
                <w:i w:val="0"/>
                <w:iCs w:val="0"/>
                <w:color w:val="000000"/>
                <w:kern w:val="0"/>
                <w:sz w:val="18"/>
                <w:szCs w:val="18"/>
                <w:u w:val="none"/>
                <w:lang w:val="en-US" w:eastAsia="zh-CN" w:bidi="ar"/>
              </w:rPr>
              <w:t>功能区域</w:t>
            </w:r>
          </w:p>
        </w:tc>
        <w:tc>
          <w:tcPr>
            <w:tcW w:w="4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0BF71">
            <w:pPr>
              <w:keepNext w:val="0"/>
              <w:keepLines w:val="0"/>
              <w:widowControl/>
              <w:suppressLineNumbers w:val="0"/>
              <w:jc w:val="center"/>
              <w:textAlignment w:val="center"/>
              <w:rPr>
                <w:rFonts w:hint="eastAsia" w:ascii="雅黑" w:hAnsi="雅黑" w:eastAsia="雅黑" w:cs="雅黑"/>
                <w:b/>
                <w:bCs/>
                <w:i w:val="0"/>
                <w:iCs w:val="0"/>
                <w:color w:val="000000"/>
                <w:kern w:val="2"/>
                <w:sz w:val="18"/>
                <w:szCs w:val="18"/>
                <w:u w:val="none"/>
                <w:lang w:val="en-US" w:eastAsia="zh-CN" w:bidi="ar-SA"/>
              </w:rPr>
            </w:pPr>
            <w:r>
              <w:rPr>
                <w:rFonts w:hint="default" w:ascii="雅黑" w:hAnsi="雅黑" w:eastAsia="雅黑" w:cs="雅黑"/>
                <w:b/>
                <w:bCs/>
                <w:i w:val="0"/>
                <w:iCs w:val="0"/>
                <w:color w:val="000000"/>
                <w:kern w:val="0"/>
                <w:sz w:val="18"/>
                <w:szCs w:val="18"/>
                <w:u w:val="none"/>
                <w:lang w:val="en-US" w:eastAsia="zh-CN" w:bidi="ar"/>
              </w:rPr>
              <w:t>区域描述</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61B30">
            <w:pPr>
              <w:keepNext w:val="0"/>
              <w:keepLines w:val="0"/>
              <w:widowControl/>
              <w:suppressLineNumbers w:val="0"/>
              <w:jc w:val="center"/>
              <w:textAlignment w:val="center"/>
              <w:rPr>
                <w:rFonts w:hint="eastAsia" w:ascii="雅黑" w:hAnsi="雅黑" w:eastAsia="雅黑" w:cs="雅黑"/>
                <w:b/>
                <w:bCs/>
                <w:i w:val="0"/>
                <w:iCs w:val="0"/>
                <w:color w:val="000000"/>
                <w:kern w:val="2"/>
                <w:sz w:val="18"/>
                <w:szCs w:val="18"/>
                <w:u w:val="none"/>
                <w:lang w:val="en-US" w:eastAsia="zh-CN" w:bidi="ar-SA"/>
              </w:rPr>
            </w:pPr>
            <w:r>
              <w:rPr>
                <w:rFonts w:hint="default" w:ascii="雅黑" w:hAnsi="雅黑" w:eastAsia="雅黑" w:cs="雅黑"/>
                <w:b/>
                <w:bCs/>
                <w:i w:val="0"/>
                <w:iCs w:val="0"/>
                <w:color w:val="000000"/>
                <w:kern w:val="0"/>
                <w:sz w:val="18"/>
                <w:szCs w:val="18"/>
                <w:u w:val="none"/>
                <w:lang w:val="en-US" w:eastAsia="zh-CN" w:bidi="ar"/>
              </w:rPr>
              <w:t>规划数(个）</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CF181">
            <w:pPr>
              <w:keepNext w:val="0"/>
              <w:keepLines w:val="0"/>
              <w:widowControl/>
              <w:suppressLineNumbers w:val="0"/>
              <w:jc w:val="center"/>
              <w:textAlignment w:val="center"/>
              <w:rPr>
                <w:rFonts w:hint="eastAsia" w:ascii="雅黑" w:hAnsi="雅黑" w:eastAsia="雅黑" w:cs="雅黑"/>
                <w:b/>
                <w:bCs/>
                <w:i w:val="0"/>
                <w:iCs w:val="0"/>
                <w:color w:val="000000"/>
                <w:kern w:val="2"/>
                <w:sz w:val="18"/>
                <w:szCs w:val="18"/>
                <w:u w:val="none"/>
                <w:lang w:val="en-US" w:eastAsia="zh-CN" w:bidi="ar-SA"/>
              </w:rPr>
            </w:pPr>
            <w:r>
              <w:rPr>
                <w:rFonts w:hint="default" w:ascii="雅黑" w:hAnsi="雅黑" w:eastAsia="雅黑" w:cs="雅黑"/>
                <w:b/>
                <w:bCs/>
                <w:i w:val="0"/>
                <w:iCs w:val="0"/>
                <w:color w:val="000000"/>
                <w:kern w:val="0"/>
                <w:sz w:val="18"/>
                <w:szCs w:val="18"/>
                <w:u w:val="none"/>
                <w:lang w:val="en-US" w:eastAsia="zh-CN" w:bidi="ar"/>
              </w:rPr>
              <w:t>单元性质</w:t>
            </w:r>
          </w:p>
        </w:tc>
      </w:tr>
      <w:tr w14:paraId="3554E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1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湖口县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FF6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风景区</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8A8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石钟山风景区</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50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70B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轮候区</w:t>
            </w:r>
          </w:p>
        </w:tc>
      </w:tr>
      <w:tr w14:paraId="560E8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E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湖口县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DC4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风景区</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818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海豚湾风景区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B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CA1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轮候区</w:t>
            </w:r>
          </w:p>
        </w:tc>
      </w:tr>
    </w:tbl>
    <w:p w14:paraId="53DBAD72">
      <w:pPr>
        <w:rPr>
          <w:rFonts w:hint="eastAsia"/>
        </w:rPr>
      </w:pPr>
    </w:p>
    <w:p w14:paraId="5D343376">
      <w:pPr>
        <w:rPr>
          <w:rFonts w:hint="eastAsia"/>
        </w:rPr>
      </w:pPr>
    </w:p>
    <w:p w14:paraId="4757E888">
      <w:pPr>
        <w:rPr>
          <w:rFonts w:hint="eastAsia"/>
        </w:rPr>
      </w:pPr>
    </w:p>
    <w:p w14:paraId="5BEB66AA">
      <w:pPr>
        <w:rPr>
          <w:rFonts w:hint="default" w:eastAsiaTheme="minorEastAsia"/>
          <w:lang w:val="en-US" w:eastAsia="zh-CN"/>
        </w:rPr>
      </w:pPr>
      <w:r>
        <w:rPr>
          <w:rFonts w:hint="eastAsia"/>
          <w:sz w:val="24"/>
          <w:szCs w:val="24"/>
          <w:lang w:val="en-US" w:eastAsia="zh-CN"/>
        </w:rPr>
        <w:t>备注：此附件相关数据以正式实施后江西烟草零售许可证办理轮候服务小程序数据为准。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雅黑">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6177E"/>
    <w:rsid w:val="02781BC8"/>
    <w:rsid w:val="04787C5D"/>
    <w:rsid w:val="05B11678"/>
    <w:rsid w:val="0858402D"/>
    <w:rsid w:val="0B8E62CC"/>
    <w:rsid w:val="0DE16873"/>
    <w:rsid w:val="0DFF319D"/>
    <w:rsid w:val="0E6C536E"/>
    <w:rsid w:val="0F3F7CF5"/>
    <w:rsid w:val="135D723B"/>
    <w:rsid w:val="13E0137B"/>
    <w:rsid w:val="145415C6"/>
    <w:rsid w:val="16F07B27"/>
    <w:rsid w:val="190D49C0"/>
    <w:rsid w:val="19EC6FA3"/>
    <w:rsid w:val="1A9D6217"/>
    <w:rsid w:val="1B502826"/>
    <w:rsid w:val="1DD261D8"/>
    <w:rsid w:val="208A2D9A"/>
    <w:rsid w:val="240B41F2"/>
    <w:rsid w:val="259D70CC"/>
    <w:rsid w:val="25A93CC2"/>
    <w:rsid w:val="285C14C0"/>
    <w:rsid w:val="2AB949A8"/>
    <w:rsid w:val="2C5A3F68"/>
    <w:rsid w:val="2CD05FD9"/>
    <w:rsid w:val="2ED67BFC"/>
    <w:rsid w:val="32056724"/>
    <w:rsid w:val="33686F6B"/>
    <w:rsid w:val="35447564"/>
    <w:rsid w:val="390414E4"/>
    <w:rsid w:val="3B6444BC"/>
    <w:rsid w:val="40BC26A4"/>
    <w:rsid w:val="43362BE2"/>
    <w:rsid w:val="43AF701F"/>
    <w:rsid w:val="47F60B91"/>
    <w:rsid w:val="4AD36F68"/>
    <w:rsid w:val="4EC5546A"/>
    <w:rsid w:val="51EB4308"/>
    <w:rsid w:val="53EC4DA0"/>
    <w:rsid w:val="54106B37"/>
    <w:rsid w:val="54EB3100"/>
    <w:rsid w:val="552A00CC"/>
    <w:rsid w:val="55906AC3"/>
    <w:rsid w:val="56114DE8"/>
    <w:rsid w:val="56824A78"/>
    <w:rsid w:val="57423A99"/>
    <w:rsid w:val="58F5279F"/>
    <w:rsid w:val="59D16D68"/>
    <w:rsid w:val="5C6E6D21"/>
    <w:rsid w:val="5DD62B9F"/>
    <w:rsid w:val="610B2C2A"/>
    <w:rsid w:val="64BE3DC2"/>
    <w:rsid w:val="6787618F"/>
    <w:rsid w:val="6864524C"/>
    <w:rsid w:val="69AE2C22"/>
    <w:rsid w:val="6A154A4F"/>
    <w:rsid w:val="6B7439F8"/>
    <w:rsid w:val="6BA22313"/>
    <w:rsid w:val="6D8A5754"/>
    <w:rsid w:val="6F280D81"/>
    <w:rsid w:val="70934920"/>
    <w:rsid w:val="73261A7B"/>
    <w:rsid w:val="75736ACE"/>
    <w:rsid w:val="765B7C8E"/>
    <w:rsid w:val="76FA1A2E"/>
    <w:rsid w:val="77701517"/>
    <w:rsid w:val="77A45665"/>
    <w:rsid w:val="7A3B22B0"/>
    <w:rsid w:val="7ACC2F08"/>
    <w:rsid w:val="7C6F7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983</Words>
  <Characters>988</Characters>
  <Lines>0</Lines>
  <Paragraphs>0</Paragraphs>
  <TotalTime>11</TotalTime>
  <ScaleCrop>false</ScaleCrop>
  <LinksUpToDate>false</LinksUpToDate>
  <CharactersWithSpaces>990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2025-10-14T06:51:00Z</dcterms:created>
  <dc:creator>shixiaoyan</dc:creator>
  <cp:lastModifiedBy>shixiaoyan</cp:lastModifiedBy>
  <cp:lastPrinted>2025-10-15T01:11:00Z</cp:lastPrinted>
  <dcterms:modified xsi:type="dcterms:W3CDTF">2025-11-14T02:41:12Z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eyJoZGlkIjoiMTY0NjQwODFjMzYxNTdmODBlNTYyMTgzM2RkMGU0M2IiLCJ1c2VySWQiOiI1MjA4NjM2MTkifQ==</vt:lpwstr>
  </property>
  <property fmtid="{D5CDD505-2E9C-101B-9397-08002B2CF9AE}" pid="4" name="ICV">
    <vt:lpwstr>BF67BF64E3A94766BFB7416E2606A0BC_12</vt:lpwstr>
  </property>
</Properties>
</file>