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黑体" w:eastAsia="黑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7"/>
          <w:rFonts w:ascii="黑体" w:eastAsia="黑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九江市职工</w:t>
      </w:r>
      <w:bookmarkStart w:id="0" w:name="_GoBack"/>
      <w:r>
        <w:rPr>
          <w:rStyle w:val="7"/>
          <w:rFonts w:ascii="黑体" w:eastAsia="黑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工伤（亡）事故情况快报表</w:t>
      </w:r>
    </w:p>
    <w:bookmarkEnd w:id="0"/>
    <w:p>
      <w:pPr>
        <w:snapToGrid/>
        <w:spacing w:before="0" w:beforeAutospacing="0" w:after="0" w:afterAutospacing="0" w:line="360" w:lineRule="exact"/>
        <w:jc w:val="both"/>
        <w:textAlignment w:val="baseline"/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                           单位编号</w:t>
      </w: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>:</w:t>
      </w:r>
      <w:r>
        <w:rPr>
          <w:rStyle w:val="7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1"/>
          <w:szCs w:val="24"/>
          <w:lang w:val="en-US" w:eastAsia="zh-CN" w:bidi="ar-SA"/>
        </w:rPr>
        <w:t xml:space="preserve">   </w:t>
      </w:r>
    </w:p>
    <w:p>
      <w:pPr>
        <w:snapToGrid/>
        <w:spacing w:before="0" w:beforeAutospacing="0" w:after="0" w:afterAutospacing="0" w:line="360" w:lineRule="exact"/>
        <w:jc w:val="both"/>
        <w:textAlignment w:val="baseline"/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申报单位(盖章):</w:t>
      </w: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 xml:space="preserve">   </w:t>
      </w: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个人编号：</w:t>
      </w:r>
    </w:p>
    <w:tbl>
      <w:tblPr>
        <w:tblStyle w:val="5"/>
        <w:tblW w:w="9538" w:type="dxa"/>
        <w:tblInd w:w="-4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562"/>
        <w:gridCol w:w="1698"/>
        <w:gridCol w:w="1273"/>
        <w:gridCol w:w="1698"/>
        <w:gridCol w:w="1623"/>
        <w:gridCol w:w="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1075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事故发生地点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事故发生时间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抢救治疗医院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及科室床号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性 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主要伤害部位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工伤(亡)类别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伤情</w:t>
            </w: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530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伤者联系方式</w:t>
            </w:r>
          </w:p>
        </w:tc>
        <w:tc>
          <w:tcPr>
            <w:tcW w:w="3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身份证号</w:t>
            </w:r>
          </w:p>
        </w:tc>
        <w:tc>
          <w:tcPr>
            <w:tcW w:w="3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hint="default"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817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单位经办人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46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4343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事故发生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简要经过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360" w:firstLineChars="150"/>
              <w:jc w:val="both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color w:val="0000FF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860" w:hRule="atLeas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备    注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_GB2312" w:hAnsi="仿宋" w:eastAsia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460" w:lineRule="exact"/>
        <w:jc w:val="both"/>
        <w:textAlignment w:val="baseline"/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  <w:t xml:space="preserve">                                       </w:t>
      </w:r>
      <w:r>
        <w:rPr>
          <w:rStyle w:val="7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申报时间:</w:t>
      </w:r>
      <w:r>
        <w:rPr>
          <w:rStyle w:val="7"/>
          <w:rFonts w:hint="eastAsia"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</w:t>
      </w: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年</w:t>
      </w:r>
      <w:r>
        <w:rPr>
          <w:rStyle w:val="7"/>
          <w:rFonts w:ascii="宋体" w:hAnsi="宋体"/>
          <w:b w:val="0"/>
          <w:i w:val="0"/>
          <w:caps w:val="0"/>
          <w:color w:val="0000FF"/>
          <w:spacing w:val="0"/>
          <w:w w:val="100"/>
          <w:kern w:val="2"/>
          <w:sz w:val="24"/>
          <w:szCs w:val="24"/>
          <w:lang w:val="en-US" w:eastAsia="zh-CN" w:bidi="ar-SA"/>
        </w:rPr>
        <w:t xml:space="preserve"> </w:t>
      </w:r>
      <w:r>
        <w:rPr>
          <w:rStyle w:val="7"/>
          <w:rFonts w:hint="eastAsia" w:ascii="宋体" w:hAnsi="宋体"/>
          <w:b w:val="0"/>
          <w:i w:val="0"/>
          <w:caps w:val="0"/>
          <w:color w:val="0000FF"/>
          <w:spacing w:val="0"/>
          <w:w w:val="100"/>
          <w:kern w:val="2"/>
          <w:sz w:val="24"/>
          <w:szCs w:val="24"/>
          <w:lang w:val="en-US" w:eastAsia="zh-CN" w:bidi="ar-SA"/>
        </w:rPr>
        <w:t xml:space="preserve">  </w:t>
      </w: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月</w:t>
      </w:r>
      <w:r>
        <w:rPr>
          <w:rStyle w:val="7"/>
          <w:rFonts w:hint="eastAsia"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 xml:space="preserve">     </w:t>
      </w:r>
      <w:r>
        <w:rPr>
          <w:rStyle w:val="7"/>
          <w:rFonts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日</w:t>
      </w:r>
    </w:p>
    <w:p>
      <w:pPr>
        <w:snapToGrid/>
        <w:spacing w:before="0" w:beforeAutospacing="0" w:after="0" w:afterAutospacing="0" w:line="460" w:lineRule="exact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  <w:r>
        <w:rPr>
          <w:rStyle w:val="7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用人单位应当自工伤事故发生后或职业病确诊后</w:t>
      </w:r>
      <w:r>
        <w:rPr>
          <w:rStyle w:val="7"/>
          <w:rFonts w:ascii="仿宋" w:hAnsi="仿宋" w:eastAsia="仿宋"/>
          <w:b w:val="0"/>
          <w:i w:val="0"/>
          <w:caps w:val="0"/>
          <w:color w:val="FF0000"/>
          <w:spacing w:val="0"/>
          <w:w w:val="100"/>
          <w:kern w:val="2"/>
          <w:sz w:val="32"/>
          <w:szCs w:val="32"/>
          <w:lang w:val="en-US" w:eastAsia="zh-CN" w:bidi="ar-SA"/>
        </w:rPr>
        <w:t>三个工作日内</w:t>
      </w:r>
      <w:r>
        <w:rPr>
          <w:rStyle w:val="7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填写此表，将盖章后的扫描件和电子文件发送到以下邮箱：</w:t>
      </w:r>
      <w:r>
        <w:rPr>
          <w:rStyle w:val="7"/>
          <w:rFonts w:ascii="仿宋" w:hAnsi="仿宋" w:eastAsia="仿宋"/>
          <w:b w:val="0"/>
          <w:i w:val="0"/>
          <w:caps w:val="0"/>
          <w:color w:val="FF0000"/>
          <w:spacing w:val="0"/>
          <w:w w:val="100"/>
          <w:kern w:val="2"/>
          <w:sz w:val="32"/>
          <w:szCs w:val="32"/>
          <w:lang w:val="en-US" w:eastAsia="zh-CN" w:bidi="ar-SA"/>
        </w:rPr>
        <w:t>人社局工伤科邮箱：jjsgsk@sina.com，社保局工伤保险科邮箱：jjssbjgsk@sina.com</w:t>
      </w: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revisionView w:markup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00000000"/>
    <w:rsid w:val="000158EF"/>
    <w:rsid w:val="00093659"/>
    <w:rsid w:val="00132025"/>
    <w:rsid w:val="0016211A"/>
    <w:rsid w:val="001C1294"/>
    <w:rsid w:val="001D3F84"/>
    <w:rsid w:val="003F4127"/>
    <w:rsid w:val="007E489A"/>
    <w:rsid w:val="008F0B34"/>
    <w:rsid w:val="00A256FD"/>
    <w:rsid w:val="00AD0A6E"/>
    <w:rsid w:val="00C95BBF"/>
    <w:rsid w:val="00CD4271"/>
    <w:rsid w:val="00D00759"/>
    <w:rsid w:val="00D649F8"/>
    <w:rsid w:val="00E02CB7"/>
    <w:rsid w:val="00E47837"/>
    <w:rsid w:val="00E6441F"/>
    <w:rsid w:val="00F100F5"/>
    <w:rsid w:val="00F60CE6"/>
    <w:rsid w:val="00F63AF3"/>
    <w:rsid w:val="00FC2FAF"/>
    <w:rsid w:val="394227AF"/>
    <w:rsid w:val="7E497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  <w:jc w:val="both"/>
      <w:textAlignment w:val="baseline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7">
    <w:name w:val="NormalCharacter"/>
    <w:link w:val="1"/>
    <w:semiHidden/>
    <w:uiPriority w:val="0"/>
  </w:style>
  <w:style w:type="table" w:customStyle="1" w:styleId="8">
    <w:name w:val="TableNormal"/>
    <w:semiHidden/>
    <w:qFormat/>
    <w:uiPriority w:val="0"/>
  </w:style>
  <w:style w:type="character" w:customStyle="1" w:styleId="9">
    <w:name w:val="UserStyle_0"/>
    <w:basedOn w:val="7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409</Characters>
  <TotalTime>3</TotalTime>
  <ScaleCrop>false</ScaleCrop>
  <LinksUpToDate>false</LinksUpToDate>
  <CharactersWithSpaces>507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2021-11-17T02:24:00Z</dcterms:created>
  <dc:creator>NING MEI</dc:creator>
  <cp:lastModifiedBy>木子</cp:lastModifiedBy>
  <dcterms:modified xsi:type="dcterms:W3CDTF">2023-05-18T02:14:22Z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FFA25709AFC84452A124D4F723932738_13</vt:lpwstr>
  </property>
</Properties>
</file>