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30" w:lineRule="auto"/>
        <w:ind w:left="20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18"/>
          <w:sz w:val="31"/>
          <w:szCs w:val="31"/>
        </w:rPr>
        <w:t>附件 12</w:t>
      </w:r>
    </w:p>
    <w:p>
      <w:pPr>
        <w:spacing w:before="242" w:line="188" w:lineRule="auto"/>
        <w:ind w:left="2406" w:right="686" w:hanging="1734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5"/>
          <w:sz w:val="43"/>
          <w:szCs w:val="43"/>
        </w:rPr>
        <w:t>江西省由政府安排工作退役士兵待</w:t>
      </w:r>
      <w:bookmarkStart w:id="0" w:name="_GoBack"/>
      <w:r>
        <w:rPr>
          <w:rFonts w:ascii="微软雅黑" w:hAnsi="微软雅黑" w:eastAsia="微软雅黑" w:cs="微软雅黑"/>
          <w:spacing w:val="5"/>
          <w:sz w:val="43"/>
          <w:szCs w:val="43"/>
        </w:rPr>
        <w:t>安置</w:t>
      </w:r>
      <w:r>
        <w:rPr>
          <w:rFonts w:ascii="微软雅黑" w:hAnsi="微软雅黑" w:eastAsia="微软雅黑" w:cs="微软雅黑"/>
          <w:spacing w:val="3"/>
          <w:sz w:val="43"/>
          <w:szCs w:val="43"/>
        </w:rPr>
        <w:t>期</w:t>
      </w:r>
      <w:r>
        <w:rPr>
          <w:rFonts w:ascii="微软雅黑" w:hAnsi="微软雅黑" w:eastAsia="微软雅黑" w:cs="微软雅黑"/>
          <w:spacing w:val="8"/>
          <w:sz w:val="43"/>
          <w:szCs w:val="43"/>
        </w:rPr>
        <w:t>缴</w:t>
      </w:r>
      <w:r>
        <w:rPr>
          <w:rFonts w:ascii="微软雅黑" w:hAnsi="微软雅黑" w:eastAsia="微软雅黑" w:cs="微软雅黑"/>
          <w:spacing w:val="5"/>
          <w:sz w:val="43"/>
          <w:szCs w:val="43"/>
        </w:rPr>
        <w:t>纳养老保险费申请表</w:t>
      </w:r>
    </w:p>
    <w:bookmarkEnd w:id="0"/>
    <w:tbl>
      <w:tblPr>
        <w:tblStyle w:val="4"/>
        <w:tblW w:w="918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84"/>
        <w:gridCol w:w="1806"/>
        <w:gridCol w:w="1374"/>
        <w:gridCol w:w="321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2784" w:type="dxa"/>
            <w:vAlign w:val="top"/>
          </w:tcPr>
          <w:p>
            <w:pPr>
              <w:spacing w:before="279" w:line="228" w:lineRule="auto"/>
              <w:ind w:left="109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姓  名</w:t>
            </w:r>
          </w:p>
        </w:tc>
        <w:tc>
          <w:tcPr>
            <w:tcW w:w="18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4" w:type="dxa"/>
            <w:vAlign w:val="top"/>
          </w:tcPr>
          <w:p>
            <w:pPr>
              <w:spacing w:before="100" w:line="360" w:lineRule="exact"/>
              <w:ind w:left="38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position w:val="11"/>
                <w:sz w:val="20"/>
                <w:szCs w:val="20"/>
              </w:rPr>
              <w:t xml:space="preserve">证  </w:t>
            </w:r>
            <w:r>
              <w:rPr>
                <w:rFonts w:ascii="宋体" w:hAnsi="宋体" w:eastAsia="宋体" w:cs="宋体"/>
                <w:spacing w:val="2"/>
                <w:position w:val="11"/>
                <w:sz w:val="20"/>
                <w:szCs w:val="20"/>
              </w:rPr>
              <w:t>件</w:t>
            </w:r>
          </w:p>
          <w:p>
            <w:pPr>
              <w:spacing w:line="229" w:lineRule="auto"/>
              <w:ind w:left="39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号 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码</w:t>
            </w:r>
          </w:p>
        </w:tc>
        <w:tc>
          <w:tcPr>
            <w:tcW w:w="32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6" w:hRule="atLeast"/>
        </w:trPr>
        <w:tc>
          <w:tcPr>
            <w:tcW w:w="2784" w:type="dxa"/>
            <w:vAlign w:val="top"/>
          </w:tcPr>
          <w:p>
            <w:pPr>
              <w:spacing w:before="171" w:line="360" w:lineRule="exact"/>
              <w:ind w:left="99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position w:val="11"/>
                <w:sz w:val="20"/>
                <w:szCs w:val="20"/>
              </w:rPr>
              <w:t>安</w:t>
            </w:r>
            <w:r>
              <w:rPr>
                <w:rFonts w:ascii="宋体" w:hAnsi="宋体" w:eastAsia="宋体" w:cs="宋体"/>
                <w:spacing w:val="3"/>
                <w:position w:val="11"/>
                <w:sz w:val="20"/>
                <w:szCs w:val="20"/>
              </w:rPr>
              <w:t>置</w:t>
            </w:r>
            <w:r>
              <w:rPr>
                <w:rFonts w:ascii="宋体" w:hAnsi="宋体" w:eastAsia="宋体" w:cs="宋体"/>
                <w:spacing w:val="2"/>
                <w:position w:val="11"/>
                <w:sz w:val="20"/>
                <w:szCs w:val="20"/>
              </w:rPr>
              <w:t>单位</w:t>
            </w:r>
          </w:p>
          <w:p>
            <w:pPr>
              <w:spacing w:line="227" w:lineRule="auto"/>
              <w:ind w:left="98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社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保编号</w:t>
            </w:r>
          </w:p>
        </w:tc>
        <w:tc>
          <w:tcPr>
            <w:tcW w:w="18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4" w:type="dxa"/>
            <w:vAlign w:val="top"/>
          </w:tcPr>
          <w:p>
            <w:pPr>
              <w:spacing w:before="172" w:line="343" w:lineRule="auto"/>
              <w:ind w:left="489" w:right="270" w:hanging="20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安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置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单位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名称</w:t>
            </w:r>
          </w:p>
        </w:tc>
        <w:tc>
          <w:tcPr>
            <w:tcW w:w="32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2784" w:type="dxa"/>
            <w:vAlign w:val="top"/>
          </w:tcPr>
          <w:p>
            <w:pPr>
              <w:spacing w:before="212" w:line="228" w:lineRule="auto"/>
              <w:ind w:left="78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服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役起止时间</w:t>
            </w:r>
          </w:p>
        </w:tc>
        <w:tc>
          <w:tcPr>
            <w:tcW w:w="6398" w:type="dxa"/>
            <w:gridSpan w:val="3"/>
            <w:vAlign w:val="top"/>
          </w:tcPr>
          <w:p>
            <w:pPr>
              <w:spacing w:before="212" w:line="228" w:lineRule="auto"/>
              <w:ind w:left="197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年    月至    年      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5" w:hRule="atLeast"/>
        </w:trPr>
        <w:tc>
          <w:tcPr>
            <w:tcW w:w="2784" w:type="dxa"/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before="65" w:line="360" w:lineRule="exact"/>
              <w:ind w:left="98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position w:val="11"/>
                <w:sz w:val="20"/>
                <w:szCs w:val="20"/>
              </w:rPr>
              <w:t>待</w:t>
            </w:r>
            <w:r>
              <w:rPr>
                <w:rFonts w:ascii="宋体" w:hAnsi="宋体" w:eastAsia="宋体" w:cs="宋体"/>
                <w:spacing w:val="3"/>
                <w:position w:val="11"/>
                <w:sz w:val="20"/>
                <w:szCs w:val="20"/>
              </w:rPr>
              <w:t>安置期</w:t>
            </w:r>
          </w:p>
          <w:p>
            <w:pPr>
              <w:spacing w:line="228" w:lineRule="auto"/>
              <w:ind w:left="98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起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止时间</w:t>
            </w:r>
          </w:p>
        </w:tc>
        <w:tc>
          <w:tcPr>
            <w:tcW w:w="6398" w:type="dxa"/>
            <w:gridSpan w:val="3"/>
            <w:vAlign w:val="top"/>
          </w:tcPr>
          <w:p>
            <w:pPr>
              <w:spacing w:line="444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197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年     月至    年     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2784" w:type="dxa"/>
            <w:vAlign w:val="top"/>
          </w:tcPr>
          <w:p>
            <w:pPr>
              <w:spacing w:before="213" w:line="228" w:lineRule="auto"/>
              <w:ind w:left="8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申请</w:t>
            </w:r>
            <w:r>
              <w:rPr>
                <w:rFonts w:ascii="宋体" w:hAnsi="宋体" w:eastAsia="宋体" w:cs="宋体"/>
                <w:sz w:val="20"/>
                <w:szCs w:val="20"/>
              </w:rPr>
              <w:t>缴费险种</w:t>
            </w:r>
          </w:p>
        </w:tc>
        <w:tc>
          <w:tcPr>
            <w:tcW w:w="6398" w:type="dxa"/>
            <w:gridSpan w:val="3"/>
            <w:vAlign w:val="top"/>
          </w:tcPr>
          <w:p>
            <w:pPr>
              <w:spacing w:before="213" w:line="227" w:lineRule="auto"/>
              <w:ind w:left="218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企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业职工基本养老保险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2784" w:type="dxa"/>
            <w:vAlign w:val="top"/>
          </w:tcPr>
          <w:p>
            <w:pPr>
              <w:spacing w:before="213" w:line="228" w:lineRule="auto"/>
              <w:ind w:left="8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申请</w:t>
            </w:r>
            <w:r>
              <w:rPr>
                <w:rFonts w:ascii="宋体" w:hAnsi="宋体" w:eastAsia="宋体" w:cs="宋体"/>
                <w:sz w:val="20"/>
                <w:szCs w:val="20"/>
              </w:rPr>
              <w:t>缴费时段</w:t>
            </w:r>
          </w:p>
        </w:tc>
        <w:tc>
          <w:tcPr>
            <w:tcW w:w="6398" w:type="dxa"/>
            <w:gridSpan w:val="3"/>
            <w:vAlign w:val="top"/>
          </w:tcPr>
          <w:p>
            <w:pPr>
              <w:spacing w:before="213" w:line="228" w:lineRule="auto"/>
              <w:ind w:left="197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年     月至    年     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2784" w:type="dxa"/>
            <w:vAlign w:val="top"/>
          </w:tcPr>
          <w:p>
            <w:pPr>
              <w:spacing w:before="214" w:line="228" w:lineRule="auto"/>
              <w:ind w:left="70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申请</w:t>
            </w:r>
            <w:r>
              <w:rPr>
                <w:rFonts w:ascii="宋体" w:hAnsi="宋体" w:eastAsia="宋体" w:cs="宋体"/>
                <w:sz w:val="20"/>
                <w:szCs w:val="20"/>
              </w:rPr>
              <w:t>月缴费基数</w:t>
            </w:r>
          </w:p>
        </w:tc>
        <w:tc>
          <w:tcPr>
            <w:tcW w:w="6398" w:type="dxa"/>
            <w:gridSpan w:val="3"/>
            <w:vAlign w:val="top"/>
          </w:tcPr>
          <w:p>
            <w:pPr>
              <w:spacing w:before="214" w:line="228" w:lineRule="auto"/>
              <w:ind w:left="29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元/月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0" w:hRule="atLeast"/>
        </w:trPr>
        <w:tc>
          <w:tcPr>
            <w:tcW w:w="2784" w:type="dxa"/>
            <w:vAlign w:val="top"/>
          </w:tcPr>
          <w:p>
            <w:pPr>
              <w:spacing w:before="78" w:line="227" w:lineRule="auto"/>
              <w:ind w:left="1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本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人签字确认：</w:t>
            </w: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right="67"/>
              <w:jc w:val="righ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 xml:space="preserve">  月  日</w:t>
            </w:r>
          </w:p>
        </w:tc>
        <w:tc>
          <w:tcPr>
            <w:tcW w:w="3180" w:type="dxa"/>
            <w:gridSpan w:val="2"/>
            <w:vAlign w:val="top"/>
          </w:tcPr>
          <w:p>
            <w:pPr>
              <w:spacing w:before="78" w:line="228" w:lineRule="auto"/>
              <w:ind w:left="1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安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置单位意见</w:t>
            </w: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65" w:line="227" w:lineRule="auto"/>
              <w:ind w:left="12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8"/>
                <w:sz w:val="20"/>
                <w:szCs w:val="20"/>
              </w:rPr>
              <w:t>(</w:t>
            </w:r>
            <w:r>
              <w:rPr>
                <w:rFonts w:ascii="宋体" w:hAnsi="宋体" w:eastAsia="宋体" w:cs="宋体"/>
                <w:spacing w:val="17"/>
                <w:sz w:val="20"/>
                <w:szCs w:val="20"/>
              </w:rPr>
              <w:t>签章) ：</w:t>
            </w:r>
          </w:p>
          <w:p>
            <w:pPr>
              <w:spacing w:line="406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right="65"/>
              <w:jc w:val="righ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 xml:space="preserve">年  月 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日</w:t>
            </w:r>
          </w:p>
        </w:tc>
        <w:tc>
          <w:tcPr>
            <w:tcW w:w="3218" w:type="dxa"/>
            <w:vAlign w:val="top"/>
          </w:tcPr>
          <w:p>
            <w:pPr>
              <w:spacing w:before="78" w:line="227" w:lineRule="auto"/>
              <w:ind w:left="1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安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置地退役军人事务部门意见</w:t>
            </w: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65" w:line="227" w:lineRule="auto"/>
              <w:ind w:left="12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8"/>
                <w:sz w:val="20"/>
                <w:szCs w:val="20"/>
              </w:rPr>
              <w:t>(</w:t>
            </w:r>
            <w:r>
              <w:rPr>
                <w:rFonts w:ascii="宋体" w:hAnsi="宋体" w:eastAsia="宋体" w:cs="宋体"/>
                <w:spacing w:val="17"/>
                <w:sz w:val="20"/>
                <w:szCs w:val="20"/>
              </w:rPr>
              <w:t>签章) ：</w:t>
            </w:r>
          </w:p>
          <w:p>
            <w:pPr>
              <w:spacing w:line="406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right="67"/>
              <w:jc w:val="righ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 xml:space="preserve">年  月 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日</w:t>
            </w:r>
          </w:p>
        </w:tc>
      </w:tr>
    </w:tbl>
    <w:p>
      <w:pPr>
        <w:spacing w:before="314" w:line="328" w:lineRule="auto"/>
        <w:ind w:left="173" w:right="192" w:firstLine="479"/>
        <w:rPr>
          <w:rFonts w:ascii="楷体" w:hAnsi="楷体" w:eastAsia="楷体" w:cs="楷体"/>
          <w:sz w:val="23"/>
          <w:szCs w:val="23"/>
        </w:rPr>
      </w:pPr>
      <w:r>
        <w:rPr>
          <w:rFonts w:ascii="楷体" w:hAnsi="楷体" w:eastAsia="楷体" w:cs="楷体"/>
          <w:spacing w:val="2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填表说明：</w:t>
      </w:r>
      <w:r>
        <w:rPr>
          <w:rFonts w:ascii="楷体" w:hAnsi="楷体" w:eastAsia="楷体" w:cs="楷体"/>
          <w:spacing w:val="2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2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1.待安置期不超过</w:t>
      </w:r>
      <w:r>
        <w:rPr>
          <w:rFonts w:ascii="楷体" w:hAnsi="楷体" w:eastAsia="楷体" w:cs="楷体"/>
          <w:spacing w:val="2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2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6</w:t>
      </w:r>
      <w:r>
        <w:rPr>
          <w:rFonts w:ascii="楷体" w:hAnsi="楷体" w:eastAsia="楷体" w:cs="楷体"/>
          <w:spacing w:val="2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2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个月；</w:t>
      </w:r>
      <w:r>
        <w:rPr>
          <w:rFonts w:ascii="楷体" w:hAnsi="楷体" w:eastAsia="楷体" w:cs="楷体"/>
          <w:spacing w:val="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2.申请月缴费基数应为退役士兵在军队服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6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役</w:t>
      </w:r>
      <w:r>
        <w:rPr>
          <w:rFonts w:ascii="楷体" w:hAnsi="楷体" w:eastAsia="楷体" w:cs="楷体"/>
          <w:spacing w:val="5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最后年度的缴费工资；</w:t>
      </w:r>
      <w:r>
        <w:rPr>
          <w:rFonts w:ascii="楷体" w:hAnsi="楷体" w:eastAsia="楷体" w:cs="楷体"/>
          <w:spacing w:val="5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5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3.此表一式三份，安置单位、退役军人事务部门和社保经办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9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机</w:t>
      </w:r>
      <w:r>
        <w:rPr>
          <w:rFonts w:ascii="楷体" w:hAnsi="楷体" w:eastAsia="楷体" w:cs="楷体"/>
          <w:spacing w:val="5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构各存一份。</w:t>
      </w:r>
    </w:p>
    <w:p>
      <w:pPr>
        <w:sectPr>
          <w:footerReference r:id="rId5" w:type="default"/>
          <w:pgSz w:w="11905" w:h="16839"/>
          <w:pgMar w:top="400" w:right="1359" w:bottom="1609" w:left="1358" w:header="0" w:footer="1328" w:gutter="0"/>
          <w:cols w:space="720" w:num="1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4" w:lineRule="auto"/>
      <w:ind w:right="16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5"/>
        <w:sz w:val="28"/>
        <w:szCs w:val="28"/>
      </w:rPr>
      <w:t>—</w:t>
    </w:r>
    <w:r>
      <w:rPr>
        <w:rFonts w:ascii="宋体" w:hAnsi="宋体" w:eastAsia="宋体" w:cs="宋体"/>
        <w:spacing w:val="13"/>
        <w:sz w:val="28"/>
        <w:szCs w:val="28"/>
      </w:rPr>
      <w:t xml:space="preserve"> </w:t>
    </w:r>
    <w:r>
      <w:rPr>
        <w:rFonts w:ascii="宋体" w:hAnsi="宋体" w:eastAsia="宋体" w:cs="宋体"/>
        <w:spacing w:val="-5"/>
        <w:sz w:val="28"/>
        <w:szCs w:val="28"/>
      </w:rPr>
      <w:t>63</w:t>
    </w:r>
    <w:r>
      <w:rPr>
        <w:rFonts w:ascii="宋体" w:hAnsi="宋体" w:eastAsia="宋体" w:cs="宋体"/>
        <w:spacing w:val="6"/>
        <w:sz w:val="28"/>
        <w:szCs w:val="28"/>
      </w:rPr>
      <w:t xml:space="preserve"> </w:t>
    </w:r>
    <w:r>
      <w:rPr>
        <w:rFonts w:ascii="宋体" w:hAnsi="宋体" w:eastAsia="宋体" w:cs="宋体"/>
        <w:spacing w:val="-5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mNjk2MWViZjE3OWU2YWFhNTJlYmVmNGZmMDFhNGQifQ=="/>
  </w:docVars>
  <w:rsids>
    <w:rsidRoot w:val="279C782D"/>
    <w:rsid w:val="279C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236</Words>
  <Characters>240</Characters>
  <Lines>0</Lines>
  <Paragraphs>0</Paragraphs>
  <TotalTime>0</TotalTime>
  <ScaleCrop>false</ScaleCrop>
  <LinksUpToDate>false</LinksUpToDate>
  <CharactersWithSpaces>310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2023-05-18T01:41:00Z</dcterms:created>
  <dc:creator>木子</dc:creator>
  <cp:lastModifiedBy>木子</cp:lastModifiedBy>
  <dcterms:modified xsi:type="dcterms:W3CDTF">2023-05-18T01:41:49Z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8D5C89F03D5F43E5A0A38A3A0245B564_11</vt:lpwstr>
  </property>
</Properties>
</file>