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66" w:rsidRDefault="00FA1E66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kern w:val="0"/>
          <w:sz w:val="28"/>
          <w:szCs w:val="28"/>
        </w:rPr>
      </w:pPr>
    </w:p>
    <w:p w:rsidR="00FA1E66" w:rsidRDefault="00FA1E66">
      <w:pPr>
        <w:widowControl/>
        <w:snapToGrid w:val="0"/>
        <w:spacing w:line="360" w:lineRule="auto"/>
        <w:ind w:right="353"/>
        <w:jc w:val="left"/>
        <w:rPr>
          <w:rFonts w:asci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附件</w:t>
      </w:r>
      <w:r>
        <w:rPr>
          <w:rFonts w:ascii="宋体" w:hAnsi="宋体" w:cs="宋体"/>
          <w:bCs/>
          <w:kern w:val="0"/>
          <w:sz w:val="24"/>
        </w:rPr>
        <w:t>5</w:t>
      </w:r>
      <w:r>
        <w:rPr>
          <w:rFonts w:ascii="宋体" w:hAnsi="宋体" w:cs="宋体" w:hint="eastAsia"/>
          <w:bCs/>
          <w:kern w:val="0"/>
          <w:sz w:val="24"/>
        </w:rPr>
        <w:t>：</w:t>
      </w:r>
    </w:p>
    <w:p w:rsidR="00FA1E66" w:rsidRDefault="00FA1E66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kern w:val="0"/>
          <w:sz w:val="32"/>
          <w:szCs w:val="32"/>
        </w:rPr>
      </w:pPr>
    </w:p>
    <w:p w:rsidR="00FA1E66" w:rsidRDefault="00FA1E66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kern w:val="0"/>
          <w:sz w:val="32"/>
          <w:szCs w:val="32"/>
        </w:rPr>
      </w:pPr>
    </w:p>
    <w:p w:rsidR="00FA1E66" w:rsidRDefault="00FA1E66">
      <w:pPr>
        <w:widowControl/>
        <w:snapToGrid w:val="0"/>
        <w:spacing w:line="360" w:lineRule="auto"/>
        <w:ind w:right="353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九江市医疗保障定点医疗机构</w:t>
      </w:r>
    </w:p>
    <w:p w:rsidR="00FA1E66" w:rsidRDefault="00FA1E66">
      <w:pPr>
        <w:widowControl/>
        <w:snapToGrid w:val="0"/>
        <w:spacing w:line="360" w:lineRule="auto"/>
        <w:ind w:right="353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评估准入申请表</w:t>
      </w:r>
    </w:p>
    <w:p w:rsidR="00FA1E66" w:rsidRDefault="00FA1E66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kern w:val="0"/>
          <w:sz w:val="32"/>
          <w:szCs w:val="32"/>
        </w:rPr>
      </w:pPr>
      <w:bookmarkStart w:id="0" w:name="_GoBack"/>
      <w:bookmarkEnd w:id="0"/>
    </w:p>
    <w:p w:rsidR="00FA1E66" w:rsidRDefault="00FA1E66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kern w:val="0"/>
          <w:sz w:val="32"/>
          <w:szCs w:val="32"/>
        </w:rPr>
      </w:pPr>
    </w:p>
    <w:p w:rsidR="00FA1E66" w:rsidRDefault="00FA1E66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kern w:val="0"/>
          <w:sz w:val="32"/>
          <w:szCs w:val="32"/>
        </w:rPr>
      </w:pPr>
    </w:p>
    <w:p w:rsidR="00FA1E66" w:rsidRDefault="00FA1E66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kern w:val="0"/>
          <w:sz w:val="32"/>
          <w:szCs w:val="32"/>
        </w:rPr>
      </w:pPr>
    </w:p>
    <w:p w:rsidR="00FA1E66" w:rsidRDefault="00FA1E66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kern w:val="0"/>
          <w:sz w:val="32"/>
          <w:szCs w:val="32"/>
        </w:rPr>
      </w:pPr>
    </w:p>
    <w:p w:rsidR="00FA1E66" w:rsidRDefault="00FA1E66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kern w:val="0"/>
          <w:sz w:val="32"/>
          <w:szCs w:val="32"/>
        </w:rPr>
      </w:pPr>
    </w:p>
    <w:p w:rsidR="00FA1E66" w:rsidRDefault="00FA1E66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kern w:val="0"/>
          <w:sz w:val="32"/>
          <w:szCs w:val="32"/>
        </w:rPr>
      </w:pPr>
    </w:p>
    <w:p w:rsidR="00FA1E66" w:rsidRDefault="00FA1E66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kern w:val="0"/>
          <w:sz w:val="32"/>
          <w:szCs w:val="32"/>
        </w:rPr>
      </w:pPr>
    </w:p>
    <w:p w:rsidR="00FA1E66" w:rsidRDefault="00FA1E66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kern w:val="0"/>
          <w:sz w:val="32"/>
          <w:szCs w:val="32"/>
        </w:rPr>
      </w:pPr>
    </w:p>
    <w:p w:rsidR="00FA1E66" w:rsidRDefault="00FA1E66">
      <w:pPr>
        <w:widowControl/>
        <w:snapToGrid w:val="0"/>
        <w:spacing w:line="360" w:lineRule="auto"/>
        <w:ind w:right="353"/>
        <w:jc w:val="center"/>
        <w:rPr>
          <w:rFonts w:ascii="楷体" w:eastAsia="楷体" w:hAnsi="楷体" w:cs="宋体"/>
          <w:b/>
          <w:kern w:val="0"/>
          <w:sz w:val="32"/>
          <w:szCs w:val="32"/>
        </w:rPr>
      </w:pPr>
    </w:p>
    <w:p w:rsidR="00FA1E66" w:rsidRDefault="00FA1E66">
      <w:pPr>
        <w:widowControl/>
        <w:snapToGrid w:val="0"/>
        <w:spacing w:line="360" w:lineRule="auto"/>
        <w:ind w:right="353"/>
        <w:jc w:val="center"/>
        <w:rPr>
          <w:rFonts w:ascii="楷体" w:eastAsia="楷体" w:hAnsi="楷体" w:cs="宋体"/>
          <w:b/>
          <w:kern w:val="0"/>
          <w:sz w:val="32"/>
          <w:szCs w:val="32"/>
        </w:rPr>
      </w:pPr>
    </w:p>
    <w:p w:rsidR="00FA1E66" w:rsidRDefault="00FA1E66" w:rsidP="006F7D09">
      <w:pPr>
        <w:widowControl/>
        <w:snapToGrid w:val="0"/>
        <w:spacing w:line="360" w:lineRule="auto"/>
        <w:ind w:right="353" w:firstLineChars="345" w:firstLine="31680"/>
        <w:rPr>
          <w:rFonts w:ascii="楷体" w:eastAsia="楷体" w:hAnsi="楷体" w:cs="宋体"/>
          <w:kern w:val="0"/>
          <w:sz w:val="32"/>
          <w:szCs w:val="32"/>
          <w:u w:val="single"/>
        </w:rPr>
      </w:pPr>
      <w:r>
        <w:rPr>
          <w:rFonts w:ascii="楷体" w:eastAsia="楷体" w:hAnsi="楷体" w:cs="宋体" w:hint="eastAsia"/>
          <w:kern w:val="0"/>
          <w:sz w:val="32"/>
          <w:szCs w:val="32"/>
        </w:rPr>
        <w:t>医疗机构名称（公章）：</w:t>
      </w:r>
      <w:r>
        <w:rPr>
          <w:rFonts w:ascii="楷体" w:eastAsia="楷体" w:hAnsi="楷体" w:cs="宋体"/>
          <w:kern w:val="0"/>
          <w:sz w:val="32"/>
          <w:szCs w:val="32"/>
          <w:u w:val="single"/>
        </w:rPr>
        <w:t xml:space="preserve">               </w:t>
      </w:r>
    </w:p>
    <w:p w:rsidR="00FA1E66" w:rsidRDefault="00FA1E66" w:rsidP="006F7D09">
      <w:pPr>
        <w:widowControl/>
        <w:snapToGrid w:val="0"/>
        <w:spacing w:line="360" w:lineRule="auto"/>
        <w:ind w:right="353" w:firstLineChars="345" w:firstLine="31680"/>
        <w:rPr>
          <w:rFonts w:ascii="楷体" w:eastAsia="楷体" w:hAnsi="楷体" w:cs="宋体"/>
          <w:b/>
          <w:kern w:val="0"/>
          <w:sz w:val="32"/>
          <w:szCs w:val="32"/>
          <w:u w:val="single"/>
        </w:rPr>
      </w:pPr>
      <w:r>
        <w:rPr>
          <w:rFonts w:ascii="楷体" w:eastAsia="楷体" w:hAnsi="楷体" w:cs="宋体" w:hint="eastAsia"/>
          <w:kern w:val="0"/>
          <w:sz w:val="32"/>
          <w:szCs w:val="32"/>
        </w:rPr>
        <w:t>申</w:t>
      </w:r>
      <w:r>
        <w:rPr>
          <w:rFonts w:ascii="楷体" w:eastAsia="楷体" w:hAnsi="楷体" w:cs="宋体"/>
          <w:kern w:val="0"/>
          <w:sz w:val="32"/>
          <w:szCs w:val="32"/>
        </w:rPr>
        <w:t xml:space="preserve">  </w:t>
      </w:r>
      <w:r>
        <w:rPr>
          <w:rFonts w:ascii="楷体" w:eastAsia="楷体" w:hAnsi="楷体" w:cs="宋体" w:hint="eastAsia"/>
          <w:kern w:val="0"/>
          <w:sz w:val="32"/>
          <w:szCs w:val="32"/>
        </w:rPr>
        <w:t>请</w:t>
      </w:r>
      <w:r>
        <w:rPr>
          <w:rFonts w:ascii="楷体" w:eastAsia="楷体" w:hAnsi="楷体" w:cs="宋体"/>
          <w:kern w:val="0"/>
          <w:sz w:val="32"/>
          <w:szCs w:val="32"/>
        </w:rPr>
        <w:t xml:space="preserve">   </w:t>
      </w:r>
      <w:r>
        <w:rPr>
          <w:rFonts w:ascii="楷体" w:eastAsia="楷体" w:hAnsi="楷体" w:cs="宋体" w:hint="eastAsia"/>
          <w:kern w:val="0"/>
          <w:sz w:val="32"/>
          <w:szCs w:val="32"/>
        </w:rPr>
        <w:t>日</w:t>
      </w:r>
      <w:r>
        <w:rPr>
          <w:rFonts w:ascii="楷体" w:eastAsia="楷体" w:hAnsi="楷体" w:cs="宋体"/>
          <w:kern w:val="0"/>
          <w:sz w:val="32"/>
          <w:szCs w:val="32"/>
        </w:rPr>
        <w:t xml:space="preserve">   </w:t>
      </w:r>
      <w:r>
        <w:rPr>
          <w:rFonts w:ascii="楷体" w:eastAsia="楷体" w:hAnsi="楷体" w:cs="宋体" w:hint="eastAsia"/>
          <w:kern w:val="0"/>
          <w:sz w:val="32"/>
          <w:szCs w:val="32"/>
        </w:rPr>
        <w:t>期：</w:t>
      </w:r>
      <w:r>
        <w:rPr>
          <w:rFonts w:ascii="楷体" w:eastAsia="楷体" w:hAnsi="楷体" w:cs="宋体"/>
          <w:b/>
          <w:kern w:val="0"/>
          <w:sz w:val="32"/>
          <w:szCs w:val="32"/>
          <w:u w:val="single"/>
        </w:rPr>
        <w:t xml:space="preserve">               </w:t>
      </w:r>
    </w:p>
    <w:p w:rsidR="00FA1E66" w:rsidRDefault="00FA1E66">
      <w:pPr>
        <w:widowControl/>
        <w:snapToGrid w:val="0"/>
        <w:spacing w:line="360" w:lineRule="auto"/>
        <w:ind w:right="353"/>
        <w:jc w:val="center"/>
        <w:rPr>
          <w:rFonts w:ascii="楷体" w:eastAsia="楷体" w:hAnsi="楷体" w:cs="宋体"/>
          <w:b/>
          <w:kern w:val="0"/>
          <w:sz w:val="24"/>
          <w:szCs w:val="32"/>
        </w:rPr>
      </w:pPr>
    </w:p>
    <w:p w:rsidR="00FA1E66" w:rsidRDefault="00FA1E66">
      <w:pPr>
        <w:widowControl/>
        <w:snapToGrid w:val="0"/>
        <w:spacing w:line="360" w:lineRule="auto"/>
        <w:ind w:right="353"/>
        <w:jc w:val="center"/>
        <w:rPr>
          <w:rFonts w:ascii="楷体" w:eastAsia="楷体" w:hAnsi="楷体" w:cs="宋体"/>
          <w:b/>
          <w:kern w:val="0"/>
          <w:sz w:val="28"/>
          <w:szCs w:val="28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60"/>
        <w:gridCol w:w="900"/>
        <w:gridCol w:w="360"/>
        <w:gridCol w:w="1260"/>
        <w:gridCol w:w="540"/>
        <w:gridCol w:w="720"/>
        <w:gridCol w:w="1260"/>
      </w:tblGrid>
      <w:tr w:rsidR="00FA1E66">
        <w:trPr>
          <w:trHeight w:hRule="exact" w:val="680"/>
        </w:trPr>
        <w:tc>
          <w:tcPr>
            <w:tcW w:w="2088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医疗机构名称</w:t>
            </w:r>
          </w:p>
        </w:tc>
        <w:tc>
          <w:tcPr>
            <w:tcW w:w="6300" w:type="dxa"/>
            <w:gridSpan w:val="7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1E66">
        <w:trPr>
          <w:trHeight w:hRule="exact" w:val="680"/>
        </w:trPr>
        <w:tc>
          <w:tcPr>
            <w:tcW w:w="2088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医疗机构地址</w:t>
            </w:r>
          </w:p>
        </w:tc>
        <w:tc>
          <w:tcPr>
            <w:tcW w:w="6300" w:type="dxa"/>
            <w:gridSpan w:val="7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1E66">
        <w:trPr>
          <w:trHeight w:hRule="exact" w:val="680"/>
        </w:trPr>
        <w:tc>
          <w:tcPr>
            <w:tcW w:w="2088" w:type="dxa"/>
            <w:vAlign w:val="center"/>
          </w:tcPr>
          <w:p w:rsidR="00FA1E66" w:rsidRDefault="00FA1E6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所在县、区</w:t>
            </w:r>
          </w:p>
        </w:tc>
        <w:tc>
          <w:tcPr>
            <w:tcW w:w="216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A1E66" w:rsidRDefault="00FA1E6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乡镇、街道</w:t>
            </w:r>
          </w:p>
        </w:tc>
        <w:tc>
          <w:tcPr>
            <w:tcW w:w="198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1E66">
        <w:trPr>
          <w:trHeight w:hRule="exact" w:val="680"/>
        </w:trPr>
        <w:tc>
          <w:tcPr>
            <w:tcW w:w="2088" w:type="dxa"/>
            <w:vAlign w:val="center"/>
          </w:tcPr>
          <w:p w:rsidR="00FA1E66" w:rsidRDefault="00FA1E6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所有制形式</w:t>
            </w:r>
          </w:p>
        </w:tc>
        <w:tc>
          <w:tcPr>
            <w:tcW w:w="216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A1E66" w:rsidRDefault="00FA1E6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机构类别</w:t>
            </w:r>
          </w:p>
        </w:tc>
        <w:tc>
          <w:tcPr>
            <w:tcW w:w="198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</w:p>
        </w:tc>
      </w:tr>
      <w:tr w:rsidR="00FA1E66">
        <w:trPr>
          <w:trHeight w:hRule="exact" w:val="680"/>
        </w:trPr>
        <w:tc>
          <w:tcPr>
            <w:tcW w:w="2088" w:type="dxa"/>
            <w:vAlign w:val="center"/>
          </w:tcPr>
          <w:p w:rsidR="00FA1E66" w:rsidRDefault="00FA1E6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医院等级</w:t>
            </w:r>
          </w:p>
        </w:tc>
        <w:tc>
          <w:tcPr>
            <w:tcW w:w="216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A1E66" w:rsidRDefault="00FA1E6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198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1E66">
        <w:trPr>
          <w:trHeight w:hRule="exact" w:val="680"/>
        </w:trPr>
        <w:tc>
          <w:tcPr>
            <w:tcW w:w="2088" w:type="dxa"/>
            <w:vAlign w:val="center"/>
          </w:tcPr>
          <w:p w:rsidR="00FA1E66" w:rsidRDefault="00FA1E6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16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A1E66" w:rsidRDefault="00FA1E6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开始营业年月</w:t>
            </w:r>
          </w:p>
        </w:tc>
        <w:tc>
          <w:tcPr>
            <w:tcW w:w="198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1E66">
        <w:trPr>
          <w:trHeight w:hRule="exact" w:val="680"/>
        </w:trPr>
        <w:tc>
          <w:tcPr>
            <w:tcW w:w="2088" w:type="dxa"/>
            <w:vAlign w:val="center"/>
          </w:tcPr>
          <w:p w:rsidR="00FA1E66" w:rsidRDefault="00FA1E6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16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A1E66" w:rsidRDefault="00FA1E6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1E66">
        <w:trPr>
          <w:trHeight w:hRule="exact" w:val="680"/>
        </w:trPr>
        <w:tc>
          <w:tcPr>
            <w:tcW w:w="2088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10"/>
                <w:kern w:val="0"/>
                <w:sz w:val="28"/>
                <w:szCs w:val="28"/>
              </w:rPr>
              <w:t>医保负责人</w:t>
            </w:r>
          </w:p>
        </w:tc>
        <w:tc>
          <w:tcPr>
            <w:tcW w:w="216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1E66">
        <w:trPr>
          <w:trHeight w:hRule="exact" w:val="680"/>
        </w:trPr>
        <w:tc>
          <w:tcPr>
            <w:tcW w:w="2088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核定床位数</w:t>
            </w:r>
          </w:p>
        </w:tc>
        <w:tc>
          <w:tcPr>
            <w:tcW w:w="216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FA1E66" w:rsidRDefault="00FA1E66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gridSpan w:val="3"/>
            <w:vAlign w:val="center"/>
          </w:tcPr>
          <w:p w:rsidR="00FA1E66" w:rsidRDefault="00FA1E66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实际开放</w:t>
            </w:r>
          </w:p>
          <w:p w:rsidR="00FA1E66" w:rsidRDefault="00FA1E66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床位数</w:t>
            </w:r>
          </w:p>
        </w:tc>
        <w:tc>
          <w:tcPr>
            <w:tcW w:w="1980" w:type="dxa"/>
            <w:gridSpan w:val="2"/>
            <w:vAlign w:val="center"/>
          </w:tcPr>
          <w:p w:rsidR="00FA1E66" w:rsidRDefault="00FA1E66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</w:p>
        </w:tc>
      </w:tr>
      <w:tr w:rsidR="00FA1E66">
        <w:trPr>
          <w:trHeight w:hRule="exact" w:val="680"/>
        </w:trPr>
        <w:tc>
          <w:tcPr>
            <w:tcW w:w="2088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建筑面积</w:t>
            </w:r>
          </w:p>
        </w:tc>
        <w:tc>
          <w:tcPr>
            <w:tcW w:w="216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A1E66" w:rsidRDefault="00FA1E66">
            <w:pPr>
              <w:widowControl/>
              <w:snapToGrid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医疗业务</w:t>
            </w:r>
          </w:p>
          <w:p w:rsidR="00FA1E66" w:rsidRDefault="00FA1E66">
            <w:pPr>
              <w:widowControl/>
              <w:snapToGrid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用房面积</w:t>
            </w:r>
          </w:p>
        </w:tc>
        <w:tc>
          <w:tcPr>
            <w:tcW w:w="198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A1E66">
        <w:trPr>
          <w:trHeight w:hRule="exact" w:val="680"/>
        </w:trPr>
        <w:tc>
          <w:tcPr>
            <w:tcW w:w="2088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10"/>
                <w:kern w:val="0"/>
                <w:sz w:val="28"/>
                <w:szCs w:val="28"/>
              </w:rPr>
              <w:t>开户银行及帐号</w:t>
            </w:r>
          </w:p>
        </w:tc>
        <w:tc>
          <w:tcPr>
            <w:tcW w:w="6300" w:type="dxa"/>
            <w:gridSpan w:val="7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A1E66">
        <w:trPr>
          <w:trHeight w:hRule="exact" w:val="1653"/>
        </w:trPr>
        <w:tc>
          <w:tcPr>
            <w:tcW w:w="2088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诊疗科目范围</w:t>
            </w:r>
          </w:p>
        </w:tc>
        <w:tc>
          <w:tcPr>
            <w:tcW w:w="6300" w:type="dxa"/>
            <w:gridSpan w:val="7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A1E66">
        <w:trPr>
          <w:trHeight w:hRule="exact" w:val="680"/>
        </w:trPr>
        <w:tc>
          <w:tcPr>
            <w:tcW w:w="2088" w:type="dxa"/>
            <w:vMerge w:val="restart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卫生技术人员</w:t>
            </w:r>
          </w:p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构成情况</w:t>
            </w:r>
          </w:p>
        </w:tc>
        <w:tc>
          <w:tcPr>
            <w:tcW w:w="1260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126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总人数</w:t>
            </w:r>
          </w:p>
        </w:tc>
        <w:tc>
          <w:tcPr>
            <w:tcW w:w="1260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高级</w:t>
            </w:r>
          </w:p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26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中级</w:t>
            </w:r>
          </w:p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260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初级</w:t>
            </w:r>
          </w:p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职称</w:t>
            </w:r>
          </w:p>
        </w:tc>
      </w:tr>
      <w:tr w:rsidR="00FA1E66">
        <w:trPr>
          <w:trHeight w:hRule="exact" w:val="680"/>
        </w:trPr>
        <w:tc>
          <w:tcPr>
            <w:tcW w:w="2088" w:type="dxa"/>
            <w:vMerge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医生</w:t>
            </w:r>
          </w:p>
        </w:tc>
        <w:tc>
          <w:tcPr>
            <w:tcW w:w="126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1E66">
        <w:trPr>
          <w:trHeight w:hRule="exact" w:val="680"/>
        </w:trPr>
        <w:tc>
          <w:tcPr>
            <w:tcW w:w="2088" w:type="dxa"/>
            <w:vMerge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护士</w:t>
            </w:r>
          </w:p>
        </w:tc>
        <w:tc>
          <w:tcPr>
            <w:tcW w:w="126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1E66">
        <w:trPr>
          <w:trHeight w:hRule="exact" w:val="680"/>
        </w:trPr>
        <w:tc>
          <w:tcPr>
            <w:tcW w:w="2088" w:type="dxa"/>
            <w:vMerge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医技</w:t>
            </w:r>
          </w:p>
        </w:tc>
        <w:tc>
          <w:tcPr>
            <w:tcW w:w="126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1E66">
        <w:trPr>
          <w:trHeight w:hRule="exact" w:val="680"/>
        </w:trPr>
        <w:tc>
          <w:tcPr>
            <w:tcW w:w="2088" w:type="dxa"/>
            <w:vMerge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A1E66" w:rsidRDefault="00FA1E6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药师</w:t>
            </w:r>
          </w:p>
        </w:tc>
        <w:tc>
          <w:tcPr>
            <w:tcW w:w="126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1E66">
        <w:trPr>
          <w:trHeight w:hRule="exact" w:val="680"/>
        </w:trPr>
        <w:tc>
          <w:tcPr>
            <w:tcW w:w="2088" w:type="dxa"/>
            <w:vMerge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A1E66" w:rsidRDefault="00FA1E6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126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1E66">
        <w:trPr>
          <w:trHeight w:hRule="exact" w:val="680"/>
        </w:trPr>
        <w:tc>
          <w:tcPr>
            <w:tcW w:w="2088" w:type="dxa"/>
            <w:vMerge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26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1E66">
        <w:trPr>
          <w:trHeight w:hRule="exact" w:val="1879"/>
        </w:trPr>
        <w:tc>
          <w:tcPr>
            <w:tcW w:w="2088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上年度医疗收入情况</w:t>
            </w:r>
          </w:p>
        </w:tc>
        <w:tc>
          <w:tcPr>
            <w:tcW w:w="6300" w:type="dxa"/>
            <w:gridSpan w:val="7"/>
            <w:vAlign w:val="center"/>
          </w:tcPr>
          <w:p w:rsidR="00FA1E66" w:rsidRDefault="00FA1E66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总收入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万元，其中药品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万元，医用材料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万元，检查化验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万元，手术、治疗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万元，其他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万元。</w:t>
            </w:r>
          </w:p>
        </w:tc>
      </w:tr>
      <w:tr w:rsidR="00FA1E66">
        <w:trPr>
          <w:trHeight w:hRule="exact" w:val="5224"/>
        </w:trPr>
        <w:tc>
          <w:tcPr>
            <w:tcW w:w="2088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医疗机构</w:t>
            </w:r>
          </w:p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基本情况介绍</w:t>
            </w:r>
          </w:p>
        </w:tc>
        <w:tc>
          <w:tcPr>
            <w:tcW w:w="6300" w:type="dxa"/>
            <w:gridSpan w:val="7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1E66">
        <w:trPr>
          <w:trHeight w:hRule="exact" w:val="2110"/>
        </w:trPr>
        <w:tc>
          <w:tcPr>
            <w:tcW w:w="2088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spacing w:val="-10"/>
                <w:sz w:val="28"/>
                <w:szCs w:val="28"/>
              </w:rPr>
              <w:t>评估情况</w:t>
            </w:r>
          </w:p>
        </w:tc>
        <w:tc>
          <w:tcPr>
            <w:tcW w:w="6300" w:type="dxa"/>
            <w:gridSpan w:val="7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1E66">
        <w:trPr>
          <w:trHeight w:hRule="exact" w:val="1984"/>
        </w:trPr>
        <w:tc>
          <w:tcPr>
            <w:tcW w:w="2088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Arial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spacing w:val="-10"/>
                <w:sz w:val="28"/>
                <w:szCs w:val="28"/>
              </w:rPr>
              <w:t>公示情况</w:t>
            </w:r>
          </w:p>
        </w:tc>
        <w:tc>
          <w:tcPr>
            <w:tcW w:w="6300" w:type="dxa"/>
            <w:gridSpan w:val="7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A1E66">
        <w:trPr>
          <w:trHeight w:hRule="exact" w:val="2420"/>
        </w:trPr>
        <w:tc>
          <w:tcPr>
            <w:tcW w:w="2088" w:type="dxa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评估准入</w:t>
            </w:r>
          </w:p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6300" w:type="dxa"/>
            <w:gridSpan w:val="7"/>
            <w:vAlign w:val="center"/>
          </w:tcPr>
          <w:p w:rsidR="00FA1E66" w:rsidRDefault="00FA1E6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FA1E66" w:rsidRDefault="00FA1E66"/>
    <w:sectPr w:rsidR="00FA1E66" w:rsidSect="00C03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E66" w:rsidRDefault="00FA1E66">
      <w:r>
        <w:separator/>
      </w:r>
    </w:p>
  </w:endnote>
  <w:endnote w:type="continuationSeparator" w:id="0">
    <w:p w:rsidR="00FA1E66" w:rsidRDefault="00FA1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E66" w:rsidRDefault="00FA1E66">
      <w:r>
        <w:separator/>
      </w:r>
    </w:p>
  </w:footnote>
  <w:footnote w:type="continuationSeparator" w:id="0">
    <w:p w:rsidR="00FA1E66" w:rsidRDefault="00FA1E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4B78"/>
    <w:rsid w:val="00012F7C"/>
    <w:rsid w:val="00155A6C"/>
    <w:rsid w:val="002366BF"/>
    <w:rsid w:val="0025503C"/>
    <w:rsid w:val="002F4E44"/>
    <w:rsid w:val="00310490"/>
    <w:rsid w:val="003771D8"/>
    <w:rsid w:val="003E70DB"/>
    <w:rsid w:val="00485295"/>
    <w:rsid w:val="004F4F60"/>
    <w:rsid w:val="005A1EF3"/>
    <w:rsid w:val="005D0059"/>
    <w:rsid w:val="00634B78"/>
    <w:rsid w:val="006F7D09"/>
    <w:rsid w:val="00891E70"/>
    <w:rsid w:val="008F138A"/>
    <w:rsid w:val="00B5156F"/>
    <w:rsid w:val="00C03B32"/>
    <w:rsid w:val="00E844BB"/>
    <w:rsid w:val="00FA1E66"/>
    <w:rsid w:val="09404AF3"/>
    <w:rsid w:val="166925CD"/>
    <w:rsid w:val="30A2422A"/>
    <w:rsid w:val="36442325"/>
    <w:rsid w:val="376C5B33"/>
    <w:rsid w:val="40D12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3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C03B3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03B32"/>
    <w:rPr>
      <w:rFonts w:ascii="Times New Roman" w:eastAsia="宋体" w:hAnsi="Times New Roman" w:cs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03B3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3B32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03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03B32"/>
    <w:rPr>
      <w:rFonts w:ascii="Times New Roman" w:eastAsia="宋体" w:hAnsi="Times New Roman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C03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03B32"/>
    <w:rPr>
      <w:rFonts w:ascii="Times New Roman" w:eastAsia="宋体" w:hAnsi="Times New Roman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C03B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03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03B32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C03B32"/>
    <w:rPr>
      <w:rFonts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68</Words>
  <Characters>394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subject/>
  <dc:creator>肖细军</dc:creator>
  <cp:keywords/>
  <dc:description/>
  <cp:lastModifiedBy>微软用户</cp:lastModifiedBy>
  <cp:revision>2</cp:revision>
  <cp:lastPrinted>2019-04-23T09:35:00Z</cp:lastPrinted>
  <dcterms:created xsi:type="dcterms:W3CDTF">2021-04-24T08:09:00Z</dcterms:created>
  <dcterms:modified xsi:type="dcterms:W3CDTF">2021-04-24T08:09:00Z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