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color w:val="000000"/>
          <w:szCs w:val="32"/>
          <w:lang w:bidi="zh-CN"/>
        </w:rPr>
      </w:pPr>
      <w:r>
        <w:rPr>
          <w:rFonts w:hint="eastAsia" w:ascii="黑体" w:hAnsi="黑体" w:eastAsia="黑体" w:cs="黑体"/>
          <w:color w:val="000000"/>
          <w:szCs w:val="32"/>
          <w:lang w:bidi="zh-CN"/>
        </w:rPr>
        <w:t>附件4</w:t>
      </w:r>
      <w:bookmarkStart w:id="0" w:name="_GoBack"/>
    </w:p>
    <w:p>
      <w:pPr>
        <w:spacing w:line="480" w:lineRule="exact"/>
        <w:ind w:firstLine="436" w:firstLineChars="10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zh-CN"/>
        </w:rPr>
        <w:t>电动车案件统计表</w:t>
      </w:r>
    </w:p>
    <w:bookmarkEnd w:id="0"/>
    <w:p>
      <w:pPr>
        <w:spacing w:line="480" w:lineRule="exact"/>
        <w:ind w:firstLine="316" w:firstLineChars="100"/>
        <w:rPr>
          <w:rFonts w:ascii="仿宋_GB2312" w:eastAsia="仿宋_GB2312"/>
          <w:color w:val="000000"/>
          <w:szCs w:val="32"/>
          <w:lang w:bidi="zh-CN"/>
        </w:rPr>
      </w:pPr>
    </w:p>
    <w:p>
      <w:pPr>
        <w:spacing w:line="480" w:lineRule="exact"/>
        <w:rPr>
          <w:rFonts w:ascii="仿宋_GB2312" w:eastAsia="仿宋_GB2312"/>
          <w:color w:val="000000"/>
          <w:szCs w:val="32"/>
          <w:lang w:bidi="zh-CN"/>
        </w:rPr>
      </w:pPr>
      <w:r>
        <w:rPr>
          <w:rFonts w:hint="eastAsia" w:ascii="仿宋_GB2312" w:eastAsia="仿宋_GB2312"/>
          <w:color w:val="000000"/>
          <w:szCs w:val="32"/>
          <w:lang w:bidi="zh-CN"/>
        </w:rPr>
        <w:t>填报单位：（盖章）             统计日期：    年  月  日</w:t>
      </w:r>
    </w:p>
    <w:tbl>
      <w:tblPr>
        <w:tblStyle w:val="4"/>
        <w:tblW w:w="9676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826"/>
        <w:gridCol w:w="1754"/>
        <w:gridCol w:w="1244"/>
        <w:gridCol w:w="1500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164" w:type="dxa"/>
            <w:vAlign w:val="center"/>
          </w:tcPr>
          <w:p>
            <w:pPr>
              <w:spacing w:line="480" w:lineRule="exact"/>
              <w:ind w:firstLine="276" w:firstLineChars="100"/>
              <w:rPr>
                <w:rFonts w:ascii="仿宋_GB2312" w:eastAsia="仿宋_GB2312" w:cs="Times New Roman"/>
                <w:color w:val="000000"/>
                <w:sz w:val="28"/>
                <w:szCs w:val="28"/>
                <w:lang w:bidi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1826" w:type="dxa"/>
            <w:vAlign w:val="center"/>
          </w:tcPr>
          <w:p>
            <w:pPr>
              <w:spacing w:line="480" w:lineRule="exact"/>
              <w:ind w:firstLine="276" w:firstLineChars="100"/>
              <w:rPr>
                <w:rFonts w:ascii="仿宋_GB2312" w:eastAsia="仿宋_GB2312" w:cs="Times New Roman"/>
                <w:color w:val="000000"/>
                <w:sz w:val="28"/>
                <w:szCs w:val="28"/>
                <w:lang w:bidi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bidi="zh-CN"/>
              </w:rPr>
              <w:t>案件名称</w:t>
            </w:r>
          </w:p>
        </w:tc>
        <w:tc>
          <w:tcPr>
            <w:tcW w:w="1754" w:type="dxa"/>
            <w:vAlign w:val="center"/>
          </w:tcPr>
          <w:p>
            <w:pPr>
              <w:spacing w:line="480" w:lineRule="exact"/>
              <w:ind w:firstLine="276" w:firstLineChars="100"/>
              <w:rPr>
                <w:rFonts w:ascii="仿宋_GB2312" w:eastAsia="仿宋_GB2312" w:cs="Times New Roman"/>
                <w:color w:val="000000"/>
                <w:sz w:val="28"/>
                <w:szCs w:val="28"/>
                <w:lang w:bidi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bidi="zh-CN"/>
              </w:rPr>
              <w:t>处罚内容</w:t>
            </w:r>
          </w:p>
        </w:tc>
        <w:tc>
          <w:tcPr>
            <w:tcW w:w="124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  <w:lang w:bidi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bidi="zh-CN"/>
              </w:rPr>
              <w:t>案值</w:t>
            </w:r>
          </w:p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lang w:bidi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lang w:bidi="zh-CN"/>
              </w:rPr>
              <w:t>(万元）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  <w:lang w:bidi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bidi="zh-CN"/>
              </w:rPr>
              <w:t>罚没金额</w:t>
            </w:r>
          </w:p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lang w:bidi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lang w:bidi="zh-CN"/>
              </w:rPr>
              <w:t>（万元）</w:t>
            </w:r>
          </w:p>
        </w:tc>
        <w:tc>
          <w:tcPr>
            <w:tcW w:w="2188" w:type="dxa"/>
            <w:vAlign w:val="center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  <w:lang w:bidi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bidi="zh-CN"/>
              </w:rPr>
              <w:t>备注（案件办理</w:t>
            </w:r>
          </w:p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  <w:lang w:bidi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bidi="zh-CN"/>
              </w:rPr>
              <w:t>进度）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164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2188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164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2188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164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2188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164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2188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</w:tr>
    </w:tbl>
    <w:p>
      <w:r>
        <w:rPr>
          <w:rFonts w:hint="eastAsia" w:ascii="仿宋_GB2312" w:eastAsia="仿宋_GB2312"/>
          <w:color w:val="000000"/>
          <w:szCs w:val="32"/>
          <w:lang w:bidi="zh-CN"/>
        </w:rPr>
        <w:t>备注：此表每月28日前与专项整治工作总结一起报送。</w:t>
      </w:r>
    </w:p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30D756-B2E8-40AC-A6E6-0A1B49D84A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30BA120-CDEA-4B9F-9364-BA6DFBB7976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0C4E2A7-5A8D-4706-AC44-425EB924C8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ZThiM2QxZmQ3YWY2ZDJkZWRlYzY1YTg5YTliMDAifQ=="/>
  </w:docVars>
  <w:rsids>
    <w:rsidRoot w:val="62443D9B"/>
    <w:rsid w:val="0006511D"/>
    <w:rsid w:val="07BB6324"/>
    <w:rsid w:val="08A030E4"/>
    <w:rsid w:val="08F11382"/>
    <w:rsid w:val="09AB632D"/>
    <w:rsid w:val="0AF406E8"/>
    <w:rsid w:val="0FE679A4"/>
    <w:rsid w:val="137824B8"/>
    <w:rsid w:val="16B56941"/>
    <w:rsid w:val="1819155A"/>
    <w:rsid w:val="20643155"/>
    <w:rsid w:val="2B4347DC"/>
    <w:rsid w:val="36435EE4"/>
    <w:rsid w:val="3AEA295B"/>
    <w:rsid w:val="3C590C4F"/>
    <w:rsid w:val="3C651A2C"/>
    <w:rsid w:val="3CD22E22"/>
    <w:rsid w:val="41BD76CC"/>
    <w:rsid w:val="4CEF31E8"/>
    <w:rsid w:val="4D355CB8"/>
    <w:rsid w:val="4D974E91"/>
    <w:rsid w:val="4E4512AB"/>
    <w:rsid w:val="51143E36"/>
    <w:rsid w:val="54D91FC4"/>
    <w:rsid w:val="57066997"/>
    <w:rsid w:val="58770692"/>
    <w:rsid w:val="5BEB5F41"/>
    <w:rsid w:val="5D873707"/>
    <w:rsid w:val="600F505E"/>
    <w:rsid w:val="62443D9B"/>
    <w:rsid w:val="635527B8"/>
    <w:rsid w:val="67A36C5B"/>
    <w:rsid w:val="6D502821"/>
    <w:rsid w:val="6F5926A7"/>
    <w:rsid w:val="712C3B42"/>
    <w:rsid w:val="716D59C5"/>
    <w:rsid w:val="753B698E"/>
    <w:rsid w:val="77EF10DE"/>
    <w:rsid w:val="7D8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99"/>
    <w:pPr>
      <w:keepNext/>
      <w:keepLines/>
      <w:spacing w:before="260" w:after="260" w:line="416" w:lineRule="auto"/>
    </w:pPr>
    <w:rPr>
      <w:rFonts w:ascii="Cambria" w:hAnsi="Cambria" w:cs="Cambria"/>
      <w:b/>
      <w:bCs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2023-03-30T08:02:00Z</dcterms:created>
  <dc:creator>一个人的朝圣</dc:creator>
  <cp:lastModifiedBy>一个人的朝圣</cp:lastModifiedBy>
  <dcterms:modified xsi:type="dcterms:W3CDTF">2023-03-30T08:03:02Z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A4F4BE08C91B430C9834320BD0740492_11</vt:lpwstr>
  </property>
</Properties>
</file>