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b w:val="0"/>
          <w:bCs w:val="0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Cs w:val="32"/>
        </w:rPr>
        <w:t>附件1</w:t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电动车（含蓄电池）生产单位台账</w:t>
      </w:r>
    </w:p>
    <w:p>
      <w:pPr>
        <w:spacing w:line="480" w:lineRule="exact"/>
        <w:ind w:firstLine="316" w:firstLineChars="100"/>
        <w:rPr>
          <w:b w:val="0"/>
          <w:bCs w:val="0"/>
        </w:rPr>
      </w:pPr>
      <w:bookmarkStart w:id="0" w:name="_GoBack"/>
      <w:r>
        <w:rPr>
          <w:rFonts w:hint="eastAsia" w:ascii="仿宋_GB2312" w:eastAsia="仿宋_GB2312"/>
          <w:b w:val="0"/>
          <w:bCs w:val="0"/>
          <w:color w:val="000000"/>
          <w:szCs w:val="32"/>
          <w:lang w:bidi="zh-CN"/>
        </w:rPr>
        <w:t>填报单位：（盖章）          统计日期：    年  月  日</w:t>
      </w:r>
    </w:p>
    <w:bookmarkEnd w:id="0"/>
    <w:tbl>
      <w:tblPr>
        <w:tblStyle w:val="4"/>
        <w:tblW w:w="8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207"/>
        <w:gridCol w:w="2053"/>
        <w:gridCol w:w="149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0" w:type="dxa"/>
            <w:vAlign w:val="center"/>
          </w:tcPr>
          <w:p>
            <w:pPr>
              <w:spacing w:line="480" w:lineRule="exact"/>
              <w:rPr>
                <w:rFonts w:ascii="仿宋_GB2312" w:eastAsia="仿宋_GB2312" w:cs="Times New Roman"/>
                <w:b/>
                <w:bCs/>
                <w:color w:val="000000"/>
                <w:sz w:val="28"/>
                <w:szCs w:val="28"/>
                <w:lang w:bidi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000000"/>
                <w:sz w:val="28"/>
                <w:szCs w:val="28"/>
                <w:lang w:bidi="zh-CN"/>
              </w:rPr>
              <w:t>序号</w:t>
            </w:r>
          </w:p>
        </w:tc>
        <w:tc>
          <w:tcPr>
            <w:tcW w:w="2207" w:type="dxa"/>
            <w:vAlign w:val="center"/>
          </w:tcPr>
          <w:p>
            <w:pPr>
              <w:spacing w:line="480" w:lineRule="exact"/>
              <w:ind w:firstLine="276" w:firstLineChars="100"/>
              <w:rPr>
                <w:rFonts w:ascii="仿宋_GB2312" w:eastAsia="仿宋_GB2312" w:cs="Times New Roman"/>
                <w:b/>
                <w:bCs/>
                <w:color w:val="000000"/>
                <w:sz w:val="28"/>
                <w:szCs w:val="28"/>
                <w:lang w:bidi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000000"/>
                <w:sz w:val="28"/>
                <w:szCs w:val="28"/>
                <w:lang w:bidi="zh-CN"/>
              </w:rPr>
              <w:t>企业名称</w:t>
            </w:r>
          </w:p>
        </w:tc>
        <w:tc>
          <w:tcPr>
            <w:tcW w:w="2053" w:type="dxa"/>
            <w:vAlign w:val="center"/>
          </w:tcPr>
          <w:p>
            <w:pPr>
              <w:spacing w:line="480" w:lineRule="exact"/>
              <w:ind w:firstLine="276" w:firstLineChars="100"/>
              <w:rPr>
                <w:rFonts w:ascii="仿宋_GB2312" w:eastAsia="仿宋_GB2312" w:cs="Times New Roman"/>
                <w:b/>
                <w:bCs/>
                <w:color w:val="000000"/>
                <w:sz w:val="28"/>
                <w:szCs w:val="28"/>
                <w:lang w:bidi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000000"/>
                <w:sz w:val="28"/>
                <w:szCs w:val="28"/>
                <w:lang w:bidi="zh-CN"/>
              </w:rPr>
              <w:t>地址</w:t>
            </w:r>
          </w:p>
        </w:tc>
        <w:tc>
          <w:tcPr>
            <w:tcW w:w="1490" w:type="dxa"/>
            <w:vAlign w:val="center"/>
          </w:tcPr>
          <w:p>
            <w:pPr>
              <w:spacing w:line="480" w:lineRule="exact"/>
              <w:ind w:firstLine="276" w:firstLineChars="100"/>
              <w:rPr>
                <w:rFonts w:ascii="仿宋_GB2312" w:eastAsia="仿宋_GB2312" w:cs="Times New Roman"/>
                <w:b/>
                <w:bCs/>
                <w:color w:val="000000"/>
                <w:sz w:val="28"/>
                <w:szCs w:val="28"/>
                <w:lang w:bidi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000000"/>
                <w:sz w:val="28"/>
                <w:szCs w:val="28"/>
                <w:lang w:bidi="zh-CN"/>
              </w:rPr>
              <w:t>法定代表人</w:t>
            </w: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ind w:firstLine="276" w:firstLineChars="100"/>
              <w:rPr>
                <w:rFonts w:ascii="仿宋_GB2312" w:eastAsia="仿宋_GB2312" w:cs="Times New Roman"/>
                <w:b/>
                <w:bCs/>
                <w:color w:val="000000"/>
                <w:sz w:val="28"/>
                <w:szCs w:val="28"/>
                <w:lang w:bidi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000000"/>
                <w:sz w:val="28"/>
                <w:szCs w:val="28"/>
                <w:lang w:bidi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87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207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80" w:lineRule="exact"/>
              <w:ind w:firstLine="316" w:firstLineChars="100"/>
              <w:rPr>
                <w:rFonts w:ascii="仿宋_GB2312" w:eastAsia="仿宋_GB2312" w:cs="Times New Roman"/>
                <w:b/>
                <w:bCs/>
                <w:color w:val="000000"/>
                <w:szCs w:val="32"/>
                <w:lang w:bidi="zh-CN"/>
              </w:rPr>
            </w:pPr>
          </w:p>
        </w:tc>
      </w:tr>
    </w:tbl>
    <w:p>
      <w:pPr>
        <w:ind w:firstLine="316" w:firstLineChars="100"/>
      </w:pPr>
      <w:r>
        <w:rPr>
          <w:rFonts w:hint="eastAsia" w:ascii="仿宋_GB2312" w:eastAsia="仿宋_GB2312"/>
          <w:color w:val="000000"/>
          <w:szCs w:val="32"/>
          <w:lang w:bidi="zh-CN"/>
        </w:rPr>
        <w:t>备注：此表请于2023年4月15日前报送。</w:t>
      </w:r>
    </w:p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66B718-0349-4E38-9415-767087A5B0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86A71418-3E7F-41D5-AC99-759A582794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A75F66-F8AF-4312-8B56-E91174DC30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ZThiM2QxZmQ3YWY2ZDJkZWRlYzY1YTg5YTliMDAifQ=="/>
  </w:docVars>
  <w:rsids>
    <w:rsidRoot w:val="56370DD7"/>
    <w:rsid w:val="0006511D"/>
    <w:rsid w:val="07BB6324"/>
    <w:rsid w:val="08A030E4"/>
    <w:rsid w:val="08F11382"/>
    <w:rsid w:val="09AB632D"/>
    <w:rsid w:val="0AF406E8"/>
    <w:rsid w:val="0FE679A4"/>
    <w:rsid w:val="137824B8"/>
    <w:rsid w:val="16B56941"/>
    <w:rsid w:val="1819155A"/>
    <w:rsid w:val="20643155"/>
    <w:rsid w:val="2B4347DC"/>
    <w:rsid w:val="320A743A"/>
    <w:rsid w:val="36435EE4"/>
    <w:rsid w:val="3AEA295B"/>
    <w:rsid w:val="3C590C4F"/>
    <w:rsid w:val="3C651A2C"/>
    <w:rsid w:val="3CD22E22"/>
    <w:rsid w:val="41BD76CC"/>
    <w:rsid w:val="4CEF31E8"/>
    <w:rsid w:val="4D355CB8"/>
    <w:rsid w:val="4D974E91"/>
    <w:rsid w:val="4E4512AB"/>
    <w:rsid w:val="51143E36"/>
    <w:rsid w:val="54D91FC4"/>
    <w:rsid w:val="56370DD7"/>
    <w:rsid w:val="57066997"/>
    <w:rsid w:val="58770692"/>
    <w:rsid w:val="5BEB5F41"/>
    <w:rsid w:val="5D873707"/>
    <w:rsid w:val="600F505E"/>
    <w:rsid w:val="635527B8"/>
    <w:rsid w:val="67A36C5B"/>
    <w:rsid w:val="6D502821"/>
    <w:rsid w:val="6F5926A7"/>
    <w:rsid w:val="712C3B42"/>
    <w:rsid w:val="716D59C5"/>
    <w:rsid w:val="753B698E"/>
    <w:rsid w:val="77EF10DE"/>
    <w:rsid w:val="7D8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keepNext/>
      <w:keepLines/>
      <w:spacing w:before="260" w:after="260" w:line="416" w:lineRule="auto"/>
    </w:pPr>
    <w:rPr>
      <w:rFonts w:ascii="Cambria" w:hAnsi="Cambria" w:cs="Cambria"/>
      <w:b/>
      <w:bCs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73</Characters>
  <Lines>0</Lines>
  <Paragraphs>0</Paragraphs>
  <TotalTime>13</TotalTime>
  <ScaleCrop>false</ScaleCrop>
  <LinksUpToDate>false</LinksUpToDate>
  <CharactersWithSpaces>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2023-03-30T07:46:00Z</dcterms:created>
  <dc:creator>一个人的朝圣</dc:creator>
  <cp:lastModifiedBy>一个人的朝圣</cp:lastModifiedBy>
  <dcterms:modified xsi:type="dcterms:W3CDTF">2023-03-30T08:05:37Z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5E95655A09894D62811B8E94199F165D_11</vt:lpwstr>
  </property>
</Properties>
</file>