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《任务申报表》</w:t>
      </w:r>
    </w:p>
    <w:tbl>
      <w:tblPr>
        <w:tblStyle w:val="5"/>
        <w:tblpPr w:leftFromText="180" w:rightFromText="180" w:vertAnchor="text" w:horzAnchor="page" w:tblpX="1448" w:tblpY="447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2327"/>
        <w:gridCol w:w="218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单位法人</w:t>
            </w:r>
          </w:p>
        </w:tc>
        <w:tc>
          <w:tcPr>
            <w:tcW w:w="2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工作人员</w:t>
            </w:r>
          </w:p>
        </w:tc>
        <w:tc>
          <w:tcPr>
            <w:tcW w:w="23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办学许可证编号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颁发单位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批准实施专业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开展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就业技能培训、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创业培训情况汇报（简述近</w:t>
            </w:r>
            <w:r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年开展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  <w:lang w:val="en-US" w:eastAsia="zh-CN"/>
              </w:rPr>
              <w:t>就业技能培训、</w:t>
            </w: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创业培训情况及培训亮点、工作特色）</w:t>
            </w:r>
          </w:p>
        </w:tc>
        <w:tc>
          <w:tcPr>
            <w:tcW w:w="6659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（请如实陈述，可附页）</w:t>
            </w: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申请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根据有关文件，现（是</w:t>
            </w:r>
            <w:r>
              <w:rPr>
                <w:rFonts w:hint="eastAsia" w:ascii="仿宋_GB2312" w:hAnsi="Wingdings" w:eastAsia="仿宋_GB2312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否</w:t>
            </w:r>
            <w:r>
              <w:rPr>
                <w:rFonts w:hint="eastAsia" w:ascii="仿宋_GB2312" w:hAnsi="Wingdings" w:eastAsia="仿宋_GB2312"/>
                <w:sz w:val="32"/>
                <w:szCs w:val="32"/>
              </w:rPr>
              <w:sym w:font="Wingdings" w:char="F0A8"/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）提出参加承接</w:t>
            </w:r>
            <w:r>
              <w:rPr>
                <w:rFonts w:ascii="仿宋_GB2312" w:hAnsi="仿宋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年度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>湖口县就业技能培训、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创业培训任务申报。</w:t>
            </w:r>
          </w:p>
          <w:p>
            <w:pPr>
              <w:spacing w:line="560" w:lineRule="exact"/>
              <w:jc w:val="right"/>
              <w:rPr>
                <w:rFonts w:ascii="仿宋_GB2312" w:hAnsi="仿宋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经办人：（申请单位盖章）</w:t>
            </w: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负责人：年月日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专家评审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rPr>
                <w:rFonts w:ascii="仿宋_GB2312" w:eastAsia="仿宋_GB2312" w:cs="Times New Roman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专家组：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246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公示情况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经办人：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6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评审结果</w:t>
            </w:r>
          </w:p>
        </w:tc>
        <w:tc>
          <w:tcPr>
            <w:tcW w:w="6659" w:type="dxa"/>
            <w:gridSpan w:val="3"/>
            <w:vAlign w:val="center"/>
          </w:tcPr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处室负责人意见：</w:t>
            </w: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ind w:firstLine="4800" w:firstLineChars="15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466" w:type="dxa"/>
            <w:vMerge w:val="continue"/>
            <w:vAlign w:val="center"/>
          </w:tcPr>
          <w:p>
            <w:pPr>
              <w:pStyle w:val="2"/>
              <w:spacing w:after="0" w:line="560" w:lineRule="exact"/>
              <w:rPr>
                <w:rFonts w:ascii="仿宋_GB2312" w:eastAsia="仿宋_GB2312" w:cs="Times New Roman"/>
              </w:rPr>
            </w:pPr>
          </w:p>
        </w:tc>
        <w:tc>
          <w:tcPr>
            <w:tcW w:w="6659" w:type="dxa"/>
            <w:gridSpan w:val="3"/>
            <w:vAlign w:val="center"/>
          </w:tcPr>
          <w:p>
            <w:pPr>
              <w:pStyle w:val="2"/>
              <w:spacing w:after="0" w:line="56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领导意见：</w:t>
            </w:r>
          </w:p>
          <w:p>
            <w:pPr>
              <w:pStyle w:val="2"/>
              <w:spacing w:after="0" w:line="560" w:lineRule="exact"/>
              <w:rPr>
                <w:rFonts w:ascii="仿宋_GB2312" w:hAnsi="仿宋" w:eastAsia="仿宋_GB2312" w:cs="仿宋_GB2312"/>
                <w:sz w:val="32"/>
                <w:szCs w:val="32"/>
              </w:rPr>
            </w:pPr>
          </w:p>
          <w:p>
            <w:pPr>
              <w:pStyle w:val="2"/>
              <w:spacing w:after="0" w:line="560" w:lineRule="exact"/>
              <w:ind w:firstLine="4480" w:firstLineChars="140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wMjQxMWQ0MmYzYTNjM2JhNTNmZmQ4OTI1YjYzMTAifQ=="/>
  </w:docVars>
  <w:rsids>
    <w:rsidRoot w:val="003C5C18"/>
    <w:rsid w:val="001249EB"/>
    <w:rsid w:val="003C5C18"/>
    <w:rsid w:val="0045039A"/>
    <w:rsid w:val="005A65B8"/>
    <w:rsid w:val="00800D4B"/>
    <w:rsid w:val="103F3504"/>
    <w:rsid w:val="2A185FB3"/>
    <w:rsid w:val="2C5F72B5"/>
    <w:rsid w:val="328A42F5"/>
    <w:rsid w:val="4B6D2821"/>
    <w:rsid w:val="4D514317"/>
    <w:rsid w:val="4F11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cs="Calibri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1</Lines>
  <Paragraphs>1</Paragraphs>
  <TotalTime>2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2021-09-24T10:25:00Z</dcterms:created>
  <dc:creator>NTKO</dc:creator>
  <cp:lastModifiedBy>张旋</cp:lastModifiedBy>
  <dcterms:modified xsi:type="dcterms:W3CDTF">2025-01-06T01:51:53Z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3217E71699E7464F9D03F6D107907CF4</vt:lpwstr>
  </property>
</Properties>
</file>