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9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31</w:t>
      </w:r>
    </w:p>
    <w:p>
      <w:pPr>
        <w:spacing w:before="383" w:line="212" w:lineRule="auto"/>
        <w:ind w:left="1849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企业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养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老保险遗属待遇申领表</w:t>
      </w:r>
    </w:p>
    <w:bookmarkEnd w:id="0"/>
    <w:p>
      <w:pPr>
        <w:spacing w:line="186" w:lineRule="exact"/>
      </w:pPr>
    </w:p>
    <w:tbl>
      <w:tblPr>
        <w:tblStyle w:val="4"/>
        <w:tblW w:w="935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536"/>
        <w:gridCol w:w="717"/>
        <w:gridCol w:w="366"/>
        <w:gridCol w:w="308"/>
        <w:gridCol w:w="75"/>
        <w:gridCol w:w="204"/>
        <w:gridCol w:w="142"/>
        <w:gridCol w:w="218"/>
        <w:gridCol w:w="177"/>
        <w:gridCol w:w="196"/>
        <w:gridCol w:w="146"/>
        <w:gridCol w:w="119"/>
        <w:gridCol w:w="281"/>
        <w:gridCol w:w="143"/>
        <w:gridCol w:w="258"/>
        <w:gridCol w:w="121"/>
        <w:gridCol w:w="227"/>
        <w:gridCol w:w="132"/>
        <w:gridCol w:w="281"/>
        <w:gridCol w:w="154"/>
        <w:gridCol w:w="254"/>
        <w:gridCol w:w="283"/>
        <w:gridCol w:w="111"/>
        <w:gridCol w:w="260"/>
        <w:gridCol w:w="150"/>
        <w:gridCol w:w="254"/>
        <w:gridCol w:w="339"/>
        <w:gridCol w:w="78"/>
        <w:gridCol w:w="320"/>
        <w:gridCol w:w="337"/>
        <w:gridCol w:w="74"/>
        <w:gridCol w:w="320"/>
        <w:gridCol w:w="365"/>
        <w:gridCol w:w="365"/>
        <w:gridCol w:w="40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6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22" w:line="224" w:lineRule="auto"/>
              <w:ind w:left="6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亡 人 员 信 息</w:t>
            </w:r>
          </w:p>
        </w:tc>
        <w:tc>
          <w:tcPr>
            <w:tcW w:w="2002" w:type="dxa"/>
            <w:gridSpan w:val="5"/>
            <w:vAlign w:val="top"/>
          </w:tcPr>
          <w:p>
            <w:pPr>
              <w:spacing w:before="214" w:line="228" w:lineRule="auto"/>
              <w:ind w:left="5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个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人编号</w:t>
            </w:r>
          </w:p>
        </w:tc>
        <w:tc>
          <w:tcPr>
            <w:tcW w:w="3336" w:type="dxa"/>
            <w:gridSpan w:val="1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4" w:type="dxa"/>
            <w:gridSpan w:val="5"/>
            <w:vAlign w:val="top"/>
          </w:tcPr>
          <w:p>
            <w:pPr>
              <w:spacing w:before="214" w:line="228" w:lineRule="auto"/>
              <w:ind w:left="2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姓  名</w:t>
            </w:r>
          </w:p>
        </w:tc>
        <w:tc>
          <w:tcPr>
            <w:tcW w:w="2261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8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2" w:type="dxa"/>
            <w:gridSpan w:val="5"/>
            <w:vAlign w:val="top"/>
          </w:tcPr>
          <w:p>
            <w:pPr>
              <w:spacing w:before="200" w:line="228" w:lineRule="auto"/>
              <w:ind w:left="5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4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2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4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2" w:type="dxa"/>
            <w:gridSpan w:val="5"/>
            <w:vAlign w:val="top"/>
          </w:tcPr>
          <w:p>
            <w:pPr>
              <w:spacing w:before="120" w:line="228" w:lineRule="auto"/>
              <w:ind w:left="5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人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员类别</w:t>
            </w:r>
          </w:p>
        </w:tc>
        <w:tc>
          <w:tcPr>
            <w:tcW w:w="6711" w:type="dxa"/>
            <w:gridSpan w:val="30"/>
            <w:vAlign w:val="top"/>
          </w:tcPr>
          <w:p>
            <w:pPr>
              <w:spacing w:before="120" w:line="228" w:lineRule="auto"/>
              <w:ind w:left="16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□ 离休     □ 在职     □ 退休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2" w:type="dxa"/>
            <w:gridSpan w:val="5"/>
            <w:vAlign w:val="top"/>
          </w:tcPr>
          <w:p>
            <w:pPr>
              <w:spacing w:before="181" w:line="228" w:lineRule="auto"/>
              <w:ind w:left="5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死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亡日期</w:t>
            </w:r>
          </w:p>
        </w:tc>
        <w:tc>
          <w:tcPr>
            <w:tcW w:w="6711" w:type="dxa"/>
            <w:gridSpan w:val="30"/>
            <w:vAlign w:val="top"/>
          </w:tcPr>
          <w:p>
            <w:pPr>
              <w:spacing w:before="180" w:line="228" w:lineRule="auto"/>
              <w:ind w:left="27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年  月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6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02" w:type="dxa"/>
            <w:gridSpan w:val="5"/>
            <w:vAlign w:val="top"/>
          </w:tcPr>
          <w:p>
            <w:pPr>
              <w:spacing w:before="242" w:line="228" w:lineRule="auto"/>
              <w:ind w:left="32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>是否因工死</w:t>
            </w: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亡</w:t>
            </w:r>
          </w:p>
        </w:tc>
        <w:tc>
          <w:tcPr>
            <w:tcW w:w="3053" w:type="dxa"/>
            <w:gridSpan w:val="16"/>
            <w:tcBorders>
              <w:right w:val="nil"/>
            </w:tcBorders>
            <w:vAlign w:val="top"/>
          </w:tcPr>
          <w:p>
            <w:pPr>
              <w:spacing w:before="242" w:line="231" w:lineRule="auto"/>
              <w:ind w:right="12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是</w:t>
            </w:r>
          </w:p>
        </w:tc>
        <w:tc>
          <w:tcPr>
            <w:tcW w:w="3658" w:type="dxa"/>
            <w:gridSpan w:val="14"/>
            <w:tcBorders>
              <w:left w:val="nil"/>
            </w:tcBorders>
            <w:vAlign w:val="top"/>
          </w:tcPr>
          <w:p>
            <w:pPr>
              <w:spacing w:before="242" w:line="228" w:lineRule="auto"/>
              <w:ind w:left="7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1" w:hRule="atLeast"/>
        </w:trPr>
        <w:tc>
          <w:tcPr>
            <w:tcW w:w="11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234" w:line="278" w:lineRule="exact"/>
              <w:ind w:left="3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position w:val="5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-8"/>
                <w:position w:val="5"/>
                <w:sz w:val="20"/>
                <w:szCs w:val="20"/>
              </w:rPr>
              <w:t>办人</w:t>
            </w:r>
          </w:p>
          <w:p>
            <w:pPr>
              <w:spacing w:line="227" w:lineRule="auto"/>
              <w:ind w:left="3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信息</w:t>
            </w:r>
          </w:p>
        </w:tc>
        <w:tc>
          <w:tcPr>
            <w:tcW w:w="1083" w:type="dxa"/>
            <w:gridSpan w:val="2"/>
            <w:vAlign w:val="top"/>
          </w:tcPr>
          <w:p>
            <w:pPr>
              <w:spacing w:before="89" w:line="228" w:lineRule="auto"/>
              <w:ind w:left="2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姓  </w:t>
            </w: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名</w:t>
            </w:r>
          </w:p>
        </w:tc>
        <w:tc>
          <w:tcPr>
            <w:tcW w:w="1124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58" w:type="dxa"/>
            <w:gridSpan w:val="11"/>
            <w:vAlign w:val="top"/>
          </w:tcPr>
          <w:p>
            <w:pPr>
              <w:spacing w:before="90" w:line="228" w:lineRule="auto"/>
              <w:ind w:left="2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2"/>
                <w:sz w:val="20"/>
                <w:szCs w:val="20"/>
              </w:rPr>
              <w:t>与死亡人员关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系</w:t>
            </w:r>
          </w:p>
        </w:tc>
        <w:tc>
          <w:tcPr>
            <w:tcW w:w="1058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02" w:type="dxa"/>
            <w:gridSpan w:val="6"/>
            <w:vAlign w:val="top"/>
          </w:tcPr>
          <w:p>
            <w:pPr>
              <w:spacing w:before="90" w:line="228" w:lineRule="auto"/>
              <w:ind w:left="2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移动电话</w:t>
            </w:r>
          </w:p>
        </w:tc>
        <w:tc>
          <w:tcPr>
            <w:tcW w:w="145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70" w:type="dxa"/>
            <w:gridSpan w:val="5"/>
            <w:vAlign w:val="top"/>
          </w:tcPr>
          <w:p>
            <w:pPr>
              <w:spacing w:before="184" w:line="228" w:lineRule="auto"/>
              <w:ind w:left="3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证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件号码</w:t>
            </w:r>
          </w:p>
        </w:tc>
        <w:tc>
          <w:tcPr>
            <w:tcW w:w="36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2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5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9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1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0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80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before="125" w:line="338" w:lineRule="exact"/>
              <w:ind w:left="3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9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6"/>
                <w:position w:val="9"/>
                <w:sz w:val="20"/>
                <w:szCs w:val="20"/>
              </w:rPr>
              <w:t>放</w:t>
            </w:r>
          </w:p>
          <w:p>
            <w:pPr>
              <w:spacing w:line="227" w:lineRule="auto"/>
              <w:ind w:left="3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息</w:t>
            </w:r>
          </w:p>
        </w:tc>
        <w:tc>
          <w:tcPr>
            <w:tcW w:w="8177" w:type="dxa"/>
            <w:gridSpan w:val="34"/>
            <w:vAlign w:val="top"/>
          </w:tcPr>
          <w:p>
            <w:pPr>
              <w:spacing w:before="107" w:line="228" w:lineRule="auto"/>
              <w:ind w:left="9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发放至死亡人员账户     □发放至申办人账户     □单位代领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180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7" w:type="dxa"/>
            <w:vAlign w:val="top"/>
          </w:tcPr>
          <w:p>
            <w:pPr>
              <w:spacing w:before="130" w:line="228" w:lineRule="auto"/>
              <w:ind w:left="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2"/>
                <w:sz w:val="20"/>
                <w:szCs w:val="20"/>
              </w:rPr>
              <w:t>户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 xml:space="preserve">  名</w:t>
            </w:r>
          </w:p>
        </w:tc>
        <w:tc>
          <w:tcPr>
            <w:tcW w:w="6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77" w:type="dxa"/>
            <w:gridSpan w:val="8"/>
            <w:vAlign w:val="top"/>
          </w:tcPr>
          <w:p>
            <w:pPr>
              <w:spacing w:before="130" w:line="228" w:lineRule="auto"/>
              <w:ind w:left="3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开户行</w:t>
            </w:r>
          </w:p>
        </w:tc>
        <w:tc>
          <w:tcPr>
            <w:tcW w:w="1162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93" w:type="dxa"/>
            <w:gridSpan w:val="7"/>
            <w:vAlign w:val="top"/>
          </w:tcPr>
          <w:p>
            <w:pPr>
              <w:spacing w:before="129" w:line="229" w:lineRule="auto"/>
              <w:ind w:left="4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 xml:space="preserve">  号</w:t>
            </w:r>
          </w:p>
        </w:tc>
        <w:tc>
          <w:tcPr>
            <w:tcW w:w="2854" w:type="dxa"/>
            <w:gridSpan w:val="10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</w:trPr>
        <w:tc>
          <w:tcPr>
            <w:tcW w:w="9357" w:type="dxa"/>
            <w:gridSpan w:val="36"/>
            <w:vAlign w:val="top"/>
          </w:tcPr>
          <w:p>
            <w:pPr>
              <w:spacing w:before="151" w:line="226" w:lineRule="auto"/>
              <w:ind w:left="38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告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事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8" w:hRule="atLeast"/>
        </w:trPr>
        <w:tc>
          <w:tcPr>
            <w:tcW w:w="9357" w:type="dxa"/>
            <w:gridSpan w:val="36"/>
            <w:vAlign w:val="top"/>
          </w:tcPr>
          <w:p>
            <w:pPr>
              <w:spacing w:before="46" w:line="258" w:lineRule="auto"/>
              <w:ind w:left="33" w:right="87" w:firstLine="4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4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.参保人员死亡后 ，  由其遗属按照相关规定申领遗属待遇 。如多个遗属均符合领取条件，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申</w:t>
            </w: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办人应征得其他遗属的同意， 因待遇分配问题引起的纠纷及相关法律责任由申办人承担。</w:t>
            </w:r>
          </w:p>
          <w:p>
            <w:pPr>
              <w:spacing w:line="258" w:lineRule="auto"/>
              <w:ind w:left="5" w:right="36" w:firstLine="4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>2</w:t>
            </w:r>
            <w:r>
              <w:rPr>
                <w:rFonts w:ascii="宋体" w:hAnsi="宋体" w:eastAsia="宋体" w:cs="宋体"/>
                <w:spacing w:val="32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参保人员死亡后 ，如在多个统筹区同时存在企业养老保险关系的 ，其申办人不能重复申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请领取遗属待遇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。</w:t>
            </w:r>
          </w:p>
          <w:p>
            <w:pPr>
              <w:spacing w:before="3" w:line="250" w:lineRule="auto"/>
              <w:ind w:left="7" w:right="36" w:firstLine="4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8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31"/>
                <w:sz w:val="20"/>
                <w:szCs w:val="20"/>
              </w:rPr>
              <w:t>.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参保人员死亡后 ，其遗属同时符合领取职工基本养老保险遗属待遇 、城乡居民基本养老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0"/>
                <w:sz w:val="20"/>
                <w:szCs w:val="20"/>
              </w:rPr>
              <w:t>保险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丧</w:t>
            </w:r>
            <w:r>
              <w:rPr>
                <w:rFonts w:ascii="宋体" w:hAnsi="宋体" w:eastAsia="宋体" w:cs="宋体"/>
                <w:spacing w:val="15"/>
                <w:sz w:val="20"/>
                <w:szCs w:val="20"/>
              </w:rPr>
              <w:t>葬补助金 、工伤保险丧葬补助金和失业保险丧葬补助金条件的 ，  由其遗属向社会保险经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3"/>
                <w:sz w:val="20"/>
                <w:szCs w:val="20"/>
              </w:rPr>
              <w:t>办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机构书面确认 ，选择其中一种领取 。填写本表申领遗属待遇的 ，视为放弃城乡居民基本养老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>险丧葬补助金、工伤保险丧葬补助金和失业保险丧葬补助金。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9357" w:type="dxa"/>
            <w:gridSpan w:val="36"/>
            <w:vAlign w:val="top"/>
          </w:tcPr>
          <w:p>
            <w:pPr>
              <w:spacing w:before="45" w:line="228" w:lineRule="auto"/>
              <w:ind w:left="38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诺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容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5" w:hRule="atLeast"/>
        </w:trPr>
        <w:tc>
          <w:tcPr>
            <w:tcW w:w="9357" w:type="dxa"/>
            <w:gridSpan w:val="36"/>
            <w:vAlign w:val="top"/>
          </w:tcPr>
          <w:p>
            <w:pPr>
              <w:spacing w:before="45" w:line="227" w:lineRule="auto"/>
              <w:ind w:left="4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有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遗属已就待遇分配取得一致意见， 由本人申领遗属待遇和个人账户储存额(余额)。</w:t>
            </w:r>
          </w:p>
          <w:p>
            <w:pPr>
              <w:spacing w:before="33" w:line="259" w:lineRule="auto"/>
              <w:ind w:left="6" w:right="29" w:firstLine="4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本 人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已认 真阅读以上《告知事项》 及相关规定 ，对办理条件已充分知晓 。在此 ，本人郑重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承诺 ，符合本业务办理条件，填报和提交的所有信息均真实、准确、完整、有效，并授权同意</w:t>
            </w: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办机</w:t>
            </w:r>
            <w:r>
              <w:rPr>
                <w:rFonts w:ascii="宋体" w:hAnsi="宋体" w:eastAsia="宋体" w:cs="宋体"/>
                <w:spacing w:val="14"/>
                <w:sz w:val="20"/>
                <w:szCs w:val="20"/>
              </w:rPr>
              <w:t>构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通过其他部门、  机 构 查询与承诺相关的个人信息 ，用于核实承诺内容 ，如有违背 ，将承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担</w:t>
            </w:r>
            <w:r>
              <w:rPr>
                <w:rFonts w:ascii="宋体" w:hAnsi="宋体" w:eastAsia="宋体" w:cs="宋体"/>
                <w:spacing w:val="23"/>
                <w:sz w:val="20"/>
                <w:szCs w:val="20"/>
              </w:rPr>
              <w:t>相应法律责任。</w:t>
            </w:r>
          </w:p>
          <w:p>
            <w:pPr>
              <w:spacing w:line="230" w:lineRule="auto"/>
              <w:ind w:left="65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签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名</w:t>
            </w:r>
            <w:r>
              <w:rPr>
                <w:rFonts w:ascii="宋体" w:hAnsi="宋体" w:eastAsia="宋体" w:cs="宋体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w w:val="99"/>
                <w:sz w:val="20"/>
                <w:szCs w:val="20"/>
              </w:rPr>
              <w:t>)</w:t>
            </w:r>
          </w:p>
          <w:p>
            <w:pPr>
              <w:spacing w:before="28" w:line="228" w:lineRule="auto"/>
              <w:ind w:right="3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年    月  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1" w:hRule="atLeast"/>
        </w:trPr>
        <w:tc>
          <w:tcPr>
            <w:tcW w:w="1897" w:type="dxa"/>
            <w:gridSpan w:val="3"/>
            <w:vAlign w:val="top"/>
          </w:tcPr>
          <w:p>
            <w:pPr>
              <w:spacing w:line="285" w:lineRule="auto"/>
              <w:rPr>
                <w:rFonts w:ascii="Arial"/>
                <w:sz w:val="21"/>
              </w:rPr>
            </w:pPr>
          </w:p>
          <w:p>
            <w:pPr>
              <w:spacing w:before="65" w:line="279" w:lineRule="exact"/>
              <w:ind w:left="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position w:val="5"/>
                <w:sz w:val="20"/>
                <w:szCs w:val="20"/>
              </w:rPr>
              <w:t>单位(街道</w:t>
            </w:r>
            <w:r>
              <w:rPr>
                <w:rFonts w:ascii="宋体" w:hAnsi="宋体" w:eastAsia="宋体" w:cs="宋体"/>
                <w:spacing w:val="12"/>
                <w:position w:val="5"/>
                <w:sz w:val="20"/>
                <w:szCs w:val="20"/>
              </w:rPr>
              <w:t>、</w:t>
            </w:r>
          </w:p>
          <w:p>
            <w:pPr>
              <w:spacing w:line="227" w:lineRule="auto"/>
              <w:ind w:left="4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7"/>
                <w:sz w:val="20"/>
                <w:szCs w:val="20"/>
              </w:rPr>
              <w:t>社区)意</w:t>
            </w:r>
            <w:r>
              <w:rPr>
                <w:rFonts w:ascii="宋体" w:hAnsi="宋体" w:eastAsia="宋体" w:cs="宋体"/>
                <w:spacing w:val="16"/>
                <w:sz w:val="20"/>
                <w:szCs w:val="20"/>
              </w:rPr>
              <w:t>见</w:t>
            </w:r>
          </w:p>
        </w:tc>
        <w:tc>
          <w:tcPr>
            <w:tcW w:w="7460" w:type="dxa"/>
            <w:gridSpan w:val="33"/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46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w w:val="98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-63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8"/>
                <w:sz w:val="20"/>
                <w:szCs w:val="20"/>
              </w:rPr>
              <w:t>盖</w:t>
            </w:r>
            <w:r>
              <w:rPr>
                <w:rFonts w:ascii="宋体" w:hAnsi="宋体" w:eastAsia="宋体" w:cs="宋体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8"/>
                <w:sz w:val="20"/>
                <w:szCs w:val="20"/>
              </w:rPr>
              <w:t>章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w w:val="98"/>
                <w:sz w:val="20"/>
                <w:szCs w:val="20"/>
              </w:rPr>
              <w:t>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591C74D3"/>
    <w:rsid w:val="591C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2023-05-18T01:52:00Z</dcterms:created>
  <dc:creator>木子</dc:creator>
  <cp:lastModifiedBy>木子</cp:lastModifiedBy>
  <dcterms:modified xsi:type="dcterms:W3CDTF">2023-05-18T01:52:35Z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1A0CC6BFB7624ED7B000112281FBA2F8_11</vt:lpwstr>
  </property>
</Properties>
</file>