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E4DE4"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47425BDB"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 w14:paraId="48702CED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《申报材料真实性承诺书》</w:t>
      </w:r>
    </w:p>
    <w:p w14:paraId="6755899F">
      <w:pPr>
        <w:pStyle w:val="2"/>
        <w:spacing w:after="0"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 w14:paraId="6A5EEF7B">
      <w:pPr>
        <w:pStyle w:val="2"/>
        <w:spacing w:after="0" w:line="56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湖口县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就业创业服务中心：</w:t>
      </w:r>
    </w:p>
    <w:p w14:paraId="48800E73">
      <w:pPr>
        <w:pStyle w:val="2"/>
        <w:spacing w:after="0"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根据文件要求，本单位提出</w:t>
      </w:r>
      <w:r>
        <w:rPr>
          <w:rFonts w:hint="eastAsia" w:ascii="仿宋_GB2312" w:hAnsi="仿宋" w:eastAsia="仿宋_GB2312" w:cs="仿宋_GB2312"/>
          <w:sz w:val="32"/>
          <w:szCs w:val="32"/>
        </w:rPr>
        <w:t>参加承接“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2026年度湖口县职业技能培训</w:t>
      </w:r>
      <w:r>
        <w:rPr>
          <w:rFonts w:hint="eastAsia" w:ascii="仿宋_GB2312" w:hAnsi="仿宋" w:eastAsia="仿宋_GB2312" w:cs="仿宋_GB2312"/>
          <w:sz w:val="32"/>
          <w:szCs w:val="32"/>
        </w:rPr>
        <w:t>任务申报”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现郑重承诺：</w:t>
      </w:r>
    </w:p>
    <w:p w14:paraId="15B5ECB2">
      <w:pPr>
        <w:spacing w:line="560" w:lineRule="exact"/>
        <w:ind w:firstLine="658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一、本单位已知晓并充分理解申请承接所需条件，本次申报所提供的信息、材料完全真实有效，程序合规，符合申报承接要求；</w:t>
      </w:r>
    </w:p>
    <w:p w14:paraId="476A534A">
      <w:pPr>
        <w:spacing w:line="560" w:lineRule="exact"/>
        <w:ind w:firstLine="658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二、近三年本单位在开展</w:t>
      </w:r>
      <w:r>
        <w:rPr>
          <w:rFonts w:hint="eastAsia" w:ascii="仿宋_GB2312" w:hAnsi="仿宋" w:eastAsia="仿宋_GB2312" w:cs="仿宋_GB2312"/>
          <w:sz w:val="32"/>
          <w:szCs w:val="32"/>
        </w:rPr>
        <w:t>就业技能培训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创业培训中无任何违法违规的不良记录；</w:t>
      </w:r>
    </w:p>
    <w:p w14:paraId="12279758">
      <w:pPr>
        <w:spacing w:line="560" w:lineRule="exact"/>
        <w:ind w:firstLine="658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三、本单位知晓如有不实属于失信违法行为，将严格履行以上承诺。如有违反，愿无条件接受由此带来的相应后果，并承担相应法律责任。</w:t>
      </w:r>
    </w:p>
    <w:p w14:paraId="4F679638">
      <w:pPr>
        <w:pStyle w:val="2"/>
        <w:spacing w:after="0"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 w14:paraId="5EB7E559">
      <w:pPr>
        <w:pStyle w:val="2"/>
        <w:spacing w:after="0" w:line="560" w:lineRule="exact"/>
        <w:ind w:firstLine="1600" w:firstLineChars="5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承诺人（主要负责人签字）：</w:t>
      </w:r>
    </w:p>
    <w:p w14:paraId="5EC00EF9">
      <w:pPr>
        <w:pStyle w:val="2"/>
        <w:spacing w:after="0" w:line="560" w:lineRule="exact"/>
        <w:ind w:firstLine="1622" w:firstLineChars="507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</w:p>
    <w:p w14:paraId="66D01E35">
      <w:pPr>
        <w:pStyle w:val="2"/>
        <w:spacing w:after="0" w:line="560" w:lineRule="exact"/>
        <w:ind w:firstLine="645"/>
        <w:rPr>
          <w:rFonts w:ascii="仿宋_GB2312" w:hAnsi="仿宋_GB2312" w:eastAsia="仿宋_GB2312" w:cs="Times New Roman"/>
          <w:sz w:val="32"/>
          <w:szCs w:val="32"/>
        </w:rPr>
      </w:pPr>
    </w:p>
    <w:p w14:paraId="5549DDEB">
      <w:pPr>
        <w:pStyle w:val="2"/>
        <w:spacing w:after="0" w:line="560" w:lineRule="exact"/>
        <w:ind w:firstLine="645"/>
        <w:rPr>
          <w:rFonts w:ascii="仿宋_GB2312" w:hAnsi="仿宋_GB2312" w:eastAsia="仿宋_GB2312" w:cs="Times New Roman"/>
          <w:sz w:val="32"/>
          <w:szCs w:val="32"/>
        </w:rPr>
      </w:pPr>
    </w:p>
    <w:p w14:paraId="195689B3">
      <w:pPr>
        <w:pStyle w:val="2"/>
        <w:spacing w:after="0" w:line="560" w:lineRule="exact"/>
        <w:ind w:firstLine="645"/>
        <w:rPr>
          <w:rFonts w:ascii="仿宋_GB2312" w:hAnsi="仿宋_GB2312" w:eastAsia="仿宋_GB2312" w:cs="Times New Roman"/>
          <w:sz w:val="32"/>
          <w:szCs w:val="32"/>
        </w:rPr>
      </w:pPr>
    </w:p>
    <w:p w14:paraId="002D4E55">
      <w:pPr>
        <w:pStyle w:val="2"/>
        <w:spacing w:after="0"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D26532D"/>
    <w:p w14:paraId="32693CFF"/>
    <w:sectPr>
      <w:headerReference r:id="rId3" w:type="default"/>
      <w:footerReference r:id="rId4" w:type="default"/>
      <w:pgSz w:w="11906" w:h="16838"/>
      <w:pgMar w:top="1418" w:right="1797" w:bottom="1985" w:left="1797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86633">
    <w:pPr>
      <w:pStyle w:val="3"/>
      <w:ind w:right="360" w:firstLine="360"/>
    </w:pPr>
    <w:r>
      <w:pict>
        <v:shape id="文本框 2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LNJWO7QAAAABQEAAA8AAAAAAAAAAQAgAAAAOAAAAGRycy9kb3du&#10;cmV2LnhtbFBLAQIUABQAAAAIAIdO4kDw04y4uAEAAFQDAAAOAAAAAAAAAAEAIAAAADUBAABkcnMv&#10;ZTJvRG9jLnhtbFBLBQYAAAAABgAGAFkBAABf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2C9AC80">
                <w:pPr>
                  <w:pStyle w:val="3"/>
                  <w:rPr>
                    <w:rFonts w:ascii="宋体"/>
                    <w:sz w:val="32"/>
                    <w:szCs w:val="32"/>
                  </w:rPr>
                </w:pPr>
                <w:r>
                  <w:rPr>
                    <w:rFonts w:ascii="宋体" w:hAnsi="宋体" w:cs="宋体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hAnsi="宋体" w:cs="宋体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32"/>
                    <w:szCs w:val="32"/>
                  </w:rPr>
                  <w:fldChar w:fldCharType="separate"/>
                </w:r>
                <w:r>
                  <w:rPr>
                    <w:rFonts w:ascii="宋体" w:hAnsi="宋体" w:cs="宋体"/>
                    <w:sz w:val="32"/>
                    <w:szCs w:val="32"/>
                  </w:rPr>
                  <w:t>- 1 -</w:t>
                </w:r>
                <w:r>
                  <w:rPr>
                    <w:rFonts w:ascii="宋体" w:hAnsi="宋体" w:cs="宋体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893B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mM2U3ZjkwZTcyNzkyMDllYWU0MzI5Njc5N2M0MzEifQ=="/>
  </w:docVars>
  <w:rsids>
    <w:rsidRoot w:val="008A4307"/>
    <w:rsid w:val="0027382C"/>
    <w:rsid w:val="008A4307"/>
    <w:rsid w:val="152A0C55"/>
    <w:rsid w:val="19470C24"/>
    <w:rsid w:val="199F2FA3"/>
    <w:rsid w:val="47063DD0"/>
    <w:rsid w:val="4A1876CA"/>
    <w:rsid w:val="56DB3F12"/>
    <w:rsid w:val="735A137D"/>
    <w:rsid w:val="78B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cs="Calibri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autoRedefine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1</Lines>
  <Paragraphs>1</Paragraphs>
  <TotalTime>0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2021-09-24T10:26:00Z</dcterms:created>
  <dc:creator>NTKO</dc:creator>
  <cp:lastModifiedBy>Z</cp:lastModifiedBy>
  <dcterms:modified xsi:type="dcterms:W3CDTF">2026-01-05T07:07:21Z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4B74270562FC453D8523A1F378A225E3</vt:lpwstr>
  </property>
  <property fmtid="{D5CDD505-2E9C-101B-9397-08002B2CF9AE}" pid="4" name="KSOTemplateDocerSaveRecord">
    <vt:lpwstr>eyJoZGlkIjoiYWVmODFhNGM3NjZjZmQ0M2M5NjhjZGYxMTJhN2Q4MDUiLCJ1c2VySWQiOiI0MTg1MzA1MjYifQ==</vt:lpwstr>
  </property>
</Properties>
</file>