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41EA">
      <w:pPr>
        <w:jc w:val="both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  <w:t>附件一：</w:t>
      </w:r>
    </w:p>
    <w:p w14:paraId="74E5FC5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u w:val="none"/>
          <w:lang w:val="en-US" w:eastAsia="zh-CN"/>
        </w:rPr>
        <w:t>旱地轮作油菜模式高产竞赛奖励资金发放表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35"/>
        <w:gridCol w:w="4545"/>
        <w:gridCol w:w="1410"/>
        <w:gridCol w:w="1200"/>
        <w:gridCol w:w="1305"/>
        <w:gridCol w:w="1095"/>
        <w:gridCol w:w="1140"/>
      </w:tblGrid>
      <w:tr w14:paraId="0B0D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5D63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3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5C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竞赛主体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B2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产量（kg）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24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00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奖励金额</w:t>
            </w:r>
          </w:p>
        </w:tc>
        <w:tc>
          <w:tcPr>
            <w:tcW w:w="1095" w:type="dxa"/>
            <w:vAlign w:val="center"/>
          </w:tcPr>
          <w:p w14:paraId="772C6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创建费补贴</w:t>
            </w:r>
          </w:p>
        </w:tc>
        <w:tc>
          <w:tcPr>
            <w:tcW w:w="1140" w:type="dxa"/>
            <w:vAlign w:val="center"/>
          </w:tcPr>
          <w:p w14:paraId="35ADF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BBF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597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48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B29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湖口行远生态农业专业合作社（参与省级测产并获奖）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0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274.55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BE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FE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F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F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4EF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6DF1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CCD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668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湖口县平永水产养殖专业合作社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3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F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7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8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74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6637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21BCD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BC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5F7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湖口县绿清家庭农场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45E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D2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2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7D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4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7F78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220FA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64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93B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湖口县舜德乡青竹村股份经济合作社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C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06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5C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9D4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1.8</w:t>
            </w:r>
          </w:p>
        </w:tc>
      </w:tr>
      <w:tr w14:paraId="2C12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296B0D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23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294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湖口县爱丰农业专业合作社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31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196.55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2B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51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7E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476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</w:tr>
      <w:tr w14:paraId="3FE8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6C9162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65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924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湖口县流泗镇云贤家庭农场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145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171.84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DF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19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413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7B5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3C01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B379D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9F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C2E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湖口县凰村镇双桥村股份经济合作社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E6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170.91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98D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A8B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9700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2B5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8D6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0D57C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F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A1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湖口县均桥绿安家庭农场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4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170.89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C2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B0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2B9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22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2EF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BCA06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670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3C7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湖口县朝志种养殖专业合作社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5B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161.21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67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7D7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645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EF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C0E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F5D13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4C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E3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湖口县马影镇马影桥社区股份经济合作社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258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154.03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61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273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1D8C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F5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77E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1C284E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3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42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湖口县付垅乡金世高家庭农场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7C1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150.4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D2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8773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58E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5C0A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3148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2763FB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E05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AA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湖口县殷山村股份经济合作社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21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CD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39F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C109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FBC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3FEE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D8F28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26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BC1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湖口县均桥镇农旺家庭农场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E2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142.99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BEC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5B0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5831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A1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3F3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618E9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66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80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湖口县城团种养殖专业合作社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9F2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134.16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65D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15B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ED2B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A7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E47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89A5B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BB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FA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湖口县付垅村经济合作社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39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E4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60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EED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017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56E9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15EFDF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323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CF4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九江市油垅生态农业发展有限公司（参与市测产）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64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161.6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C53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38D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1A9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631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5C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6E57D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1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F1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湖口县流泗镇东风村股份经济合作社（参与市测产）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31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130.5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D9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BC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1E1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534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C8A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49DF3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DD4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C8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湖口县马影镇走马村股份合作社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EC0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04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5F9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DB2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08B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A6E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F8C55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AA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55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湖口县舜德乡奇军水稻专业合作社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6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8B2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223D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720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AF9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6D7F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26097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B6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旱地轮作油菜模式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568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湖口县流芳昌盛种养殖专业合作社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FA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715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D4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559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D4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B75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2806E0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5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D7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9ED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9A5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DA8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BC0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2F0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</w:tbl>
    <w:p w14:paraId="406D4FAD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6A1325FB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18B0B787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  <w:t>附件二：</w:t>
      </w:r>
    </w:p>
    <w:p w14:paraId="75A926F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u w:val="none"/>
          <w:lang w:val="en-US" w:eastAsia="zh-CN"/>
        </w:rPr>
        <w:t>稻油轮作油菜模式高产竞赛奖励资金发放表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35"/>
        <w:gridCol w:w="4545"/>
        <w:gridCol w:w="1410"/>
        <w:gridCol w:w="1200"/>
        <w:gridCol w:w="1305"/>
        <w:gridCol w:w="1095"/>
        <w:gridCol w:w="1140"/>
      </w:tblGrid>
      <w:tr w14:paraId="6077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10D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33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AD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竞赛主体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6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产量（kg）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A4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2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奖励金额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B2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创建费补贴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9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3C6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43B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CF5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456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湖口县马影镇石山村股份经济合作社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EA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17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E8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736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F7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5A76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shd w:val="clear" w:color="auto" w:fill="auto"/>
            <w:vAlign w:val="center"/>
          </w:tcPr>
          <w:p w14:paraId="276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35D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D6B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湖口县均桥镇杏元家庭农场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1F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F7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940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EB3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F3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1.8</w:t>
            </w:r>
          </w:p>
        </w:tc>
      </w:tr>
      <w:tr w14:paraId="2F8E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41818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8A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816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湖口县金鑫种养殖专业合作社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8B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191.04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9E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44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68E8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EE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1.8</w:t>
            </w:r>
          </w:p>
        </w:tc>
      </w:tr>
      <w:tr w14:paraId="0B9C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12E1D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54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63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湖口县细民农业专业合作社（参与市级测产并获奖）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719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192.7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7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二等奖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F0A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E66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C0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1.8</w:t>
            </w:r>
          </w:p>
        </w:tc>
      </w:tr>
      <w:tr w14:paraId="286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7334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BF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2C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湖口县民众种植专业合作社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499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F9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24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CB0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A28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</w:tr>
      <w:tr w14:paraId="3DED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EC0B4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5A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E4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湖口县付垅绿缘家庭农场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5C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CB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41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F98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39A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</w:tr>
      <w:tr w14:paraId="7484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6A5771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76F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8A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湖口县家亮种养殖家庭农场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87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52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DD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ED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F23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</w:tr>
      <w:tr w14:paraId="1FE1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9E7DD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B02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F9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湖口县一方源米农产品家庭农场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D4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175.02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16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08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A73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B19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</w:tr>
      <w:tr w14:paraId="7DDA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736E1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BA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4C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湖口县流泗镇莲花村股份经济合作社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DE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174.76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3B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8FE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D8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3E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</w:tr>
      <w:tr w14:paraId="6F27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A2393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96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AB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湖口流芳利民农作物病虫害防治专业合作社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EEC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5D3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782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6C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FBD0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</w:tr>
      <w:tr w14:paraId="3B4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F9E8A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9A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D4F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湖口江涛家庭农场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DC1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179.6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76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D1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E8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B69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</w:tr>
      <w:tr w14:paraId="1AF1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3F3B9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0A0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74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湖口县陆民水稻种植专业合作社（参与省气象局项目测产并获高产）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7B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216.28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51E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4EC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1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CFE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</w:tr>
      <w:tr w14:paraId="5C0C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7EF32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B3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BCB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湖口县众田农机专业合作社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11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161.38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4D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BFA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969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949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AB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1C3E8F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AA9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CB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湖口县文桥乡枫树绿浪农作物病虫害统防统治专业合作社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A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0A7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A51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2781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0C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3D0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708C1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E64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33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湖口县张青乡跑马果蔬种植专业合作社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D9F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155.17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1F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C622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134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5556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548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111AF1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87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5CDE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湖口县流泗翠绿庄家庭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BA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149.48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224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ED9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AA6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EF2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63D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C6567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93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911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九江捷鑫农业发展有限公司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20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125.01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078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B31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D67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3C1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5165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3C7F8F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A79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5D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湖口县均桥镇罗垅水稻种植专业合作社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99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116.6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88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D176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AF36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B5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31B6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AC4B6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A9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CCB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湖口县岭峰种植专业合作社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34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114.98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2BA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76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2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65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5DA6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693626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D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589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湖口县城山观塘村聚龙家庭农场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3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106.49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755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E1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7993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E96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A9B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04722F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03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FF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湖口县武山镇莲凤村股份经济合作社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1DF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102.29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4E8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933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595B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5C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38A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68DBFA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BD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677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凰村镇十丰家庭农场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514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9EC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F6D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0ECA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057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7AD3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57949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24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1F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湖口县凰村舞鸡家庭农场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64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DA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3B7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2B8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EA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633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09267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2B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480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湖口县珍珍家庭农场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B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E1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154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951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DD34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BA7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525C9B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AC9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14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湖口海青帮农种养专业合作社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0C4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3C1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4E27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160F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2CE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65C6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6159DB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1E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稻油轮作油菜模式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B2D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湖口县牛山地家庭农场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B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未测产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38F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70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5E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54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3CAD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1FD2FF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F9B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6E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E2F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043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E1A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30C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A16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</w:tbl>
    <w:p w14:paraId="67B156EA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5120499E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7FBA309C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36DAC34A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7C74E3E0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09865573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48408606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53EECFED">
      <w:pPr>
        <w:ind w:firstLine="640" w:firstLineChars="200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09BC6869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19EB0B69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  <w:t>附件三：</w:t>
      </w:r>
    </w:p>
    <w:p w14:paraId="496F56BB">
      <w:pPr>
        <w:jc w:val="center"/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u w:val="none"/>
          <w:lang w:val="en-US" w:eastAsia="zh-CN"/>
        </w:rPr>
        <w:t>油菜高产竞赛组织奖计分表</w:t>
      </w:r>
    </w:p>
    <w:tbl>
      <w:tblPr>
        <w:tblStyle w:val="6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3296"/>
        <w:gridCol w:w="2805"/>
      </w:tblGrid>
      <w:tr w14:paraId="160A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vAlign w:val="center"/>
          </w:tcPr>
          <w:p w14:paraId="0DCB2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96" w:type="dxa"/>
            <w:vAlign w:val="center"/>
          </w:tcPr>
          <w:p w14:paraId="0549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乡  镇</w:t>
            </w:r>
          </w:p>
        </w:tc>
        <w:tc>
          <w:tcPr>
            <w:tcW w:w="2805" w:type="dxa"/>
            <w:vAlign w:val="center"/>
          </w:tcPr>
          <w:p w14:paraId="43761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计  分</w:t>
            </w:r>
          </w:p>
        </w:tc>
      </w:tr>
      <w:tr w14:paraId="77D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shd w:val="clear" w:color="auto" w:fill="auto"/>
            <w:vAlign w:val="center"/>
          </w:tcPr>
          <w:p w14:paraId="5DFD0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E7B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舜德乡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9BC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 w14:paraId="6F6E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shd w:val="clear" w:color="auto" w:fill="auto"/>
            <w:vAlign w:val="center"/>
          </w:tcPr>
          <w:p w14:paraId="4241E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F45E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流泗镇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149A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</w:tr>
      <w:tr w14:paraId="6434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shd w:val="clear" w:color="auto" w:fill="auto"/>
            <w:vAlign w:val="center"/>
          </w:tcPr>
          <w:p w14:paraId="7B08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F40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城山镇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73D3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</w:tr>
      <w:tr w14:paraId="2A54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shd w:val="clear" w:color="auto" w:fill="auto"/>
            <w:vAlign w:val="center"/>
          </w:tcPr>
          <w:p w14:paraId="109BC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56B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均桥镇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0D6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</w:tr>
      <w:tr w14:paraId="54BC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shd w:val="clear" w:color="auto" w:fill="auto"/>
            <w:vAlign w:val="center"/>
          </w:tcPr>
          <w:p w14:paraId="7725F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1DD6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马影镇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D11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</w:tr>
      <w:tr w14:paraId="4510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vAlign w:val="center"/>
          </w:tcPr>
          <w:p w14:paraId="0CBBC6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96" w:type="dxa"/>
            <w:vAlign w:val="center"/>
          </w:tcPr>
          <w:p w14:paraId="7F8ED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付垅乡</w:t>
            </w:r>
          </w:p>
        </w:tc>
        <w:tc>
          <w:tcPr>
            <w:tcW w:w="2805" w:type="dxa"/>
            <w:vAlign w:val="center"/>
          </w:tcPr>
          <w:p w14:paraId="1903DC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</w:tr>
      <w:tr w14:paraId="0B98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98" w:type="dxa"/>
            <w:vAlign w:val="center"/>
          </w:tcPr>
          <w:p w14:paraId="233017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9017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武山镇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5F4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</w:tr>
      <w:tr w14:paraId="6C9C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98" w:type="dxa"/>
            <w:vAlign w:val="center"/>
          </w:tcPr>
          <w:p w14:paraId="6FDC69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14EF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流芳乡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9F63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 w14:paraId="79A0D742">
      <w:pP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EB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C44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C44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724A3"/>
    <w:rsid w:val="00563327"/>
    <w:rsid w:val="09C724A3"/>
    <w:rsid w:val="119173B9"/>
    <w:rsid w:val="125E068D"/>
    <w:rsid w:val="1AD70CE3"/>
    <w:rsid w:val="1FEE66B8"/>
    <w:rsid w:val="2BE419C3"/>
    <w:rsid w:val="383D030E"/>
    <w:rsid w:val="43120F00"/>
    <w:rsid w:val="573A3934"/>
    <w:rsid w:val="74D9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1325</Words>
  <Characters>1546</Characters>
  <Lines>0</Lines>
  <Paragraphs>0</Paragraphs>
  <TotalTime>0</TotalTime>
  <ScaleCrop>false</ScaleCrop>
  <LinksUpToDate>false</LinksUpToDate>
  <CharactersWithSpaces>1548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2025-06-23T08:32:00Z</dcterms:created>
  <dc:creator>Administrator</dc:creator>
  <cp:lastModifiedBy>LENOVO</cp:lastModifiedBy>
  <dcterms:modified xsi:type="dcterms:W3CDTF">2025-07-08T04:31:16Z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7A8A9131B07944CEA63C1308FD82FF62_13</vt:lpwstr>
  </property>
  <property fmtid="{D5CDD505-2E9C-101B-9397-08002B2CF9AE}" pid="4" name="KSOTemplateDocerSaveRecord">
    <vt:lpwstr>eyJoZGlkIjoiYTFlMzNiYjgzZGY1Mjk2Yjc3MDJhYzJiMDExMGRmN2YifQ==</vt:lpwstr>
  </property>
</Properties>
</file>